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1F0C" w:rsidRDefault="00001F0C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001F0C" w:rsidRPr="003A645F" w:rsidRDefault="004B43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  <w:r w:rsidRPr="003A645F">
        <w:rPr>
          <w:rFonts w:ascii="Arial" w:eastAsia="Calibri" w:hAnsi="Arial" w:cs="Arial"/>
        </w:rPr>
        <w:t>Name: ________________________________________ Period: ______</w:t>
      </w:r>
      <w:r w:rsidR="003A645F" w:rsidRPr="003A645F">
        <w:rPr>
          <w:rFonts w:ascii="Arial" w:eastAsia="Calibri" w:hAnsi="Arial" w:cs="Arial"/>
        </w:rPr>
        <w:t>_ Date</w:t>
      </w:r>
      <w:r w:rsidRPr="003A645F">
        <w:rPr>
          <w:rFonts w:ascii="Arial" w:eastAsia="Calibri" w:hAnsi="Arial" w:cs="Arial"/>
        </w:rPr>
        <w:t>: ________</w:t>
      </w:r>
    </w:p>
    <w:p w:rsidR="00001F0C" w:rsidRPr="003A645F" w:rsidRDefault="00001F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Calibri" w:hAnsi="Arial" w:cs="Arial"/>
        </w:rPr>
      </w:pPr>
    </w:p>
    <w:tbl>
      <w:tblPr>
        <w:tblStyle w:val="a"/>
        <w:tblW w:w="10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95"/>
      </w:tblGrid>
      <w:tr w:rsidR="00001F0C" w:rsidRPr="003A645F">
        <w:trPr>
          <w:trHeight w:val="420"/>
        </w:trPr>
        <w:tc>
          <w:tcPr>
            <w:tcW w:w="10195" w:type="dxa"/>
            <w:shd w:val="clear" w:color="auto" w:fill="CC99FF"/>
          </w:tcPr>
          <w:p w:rsidR="00001F0C" w:rsidRPr="003A645F" w:rsidRDefault="004B43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lack" w:hAnsi="Arial" w:cs="Arial"/>
                <w:sz w:val="32"/>
                <w:szCs w:val="32"/>
              </w:rPr>
            </w:pPr>
            <w:r w:rsidRPr="003A645F">
              <w:rPr>
                <w:rFonts w:ascii="Arial" w:eastAsia="Avenir Black" w:hAnsi="Arial" w:cs="Arial"/>
                <w:sz w:val="36"/>
                <w:szCs w:val="32"/>
              </w:rPr>
              <w:t>Lesson 3: How c</w:t>
            </w:r>
            <w:bookmarkStart w:id="0" w:name="_GoBack"/>
            <w:bookmarkEnd w:id="0"/>
            <w:r w:rsidRPr="003A645F">
              <w:rPr>
                <w:rFonts w:ascii="Arial" w:eastAsia="Avenir Black" w:hAnsi="Arial" w:cs="Arial"/>
                <w:sz w:val="36"/>
                <w:szCs w:val="32"/>
              </w:rPr>
              <w:t>an we understand waste and emissions in our school food system?</w:t>
            </w:r>
          </w:p>
        </w:tc>
      </w:tr>
    </w:tbl>
    <w:p w:rsidR="00001F0C" w:rsidRPr="003A645F" w:rsidRDefault="00001F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</w:rPr>
      </w:pPr>
      <w:bookmarkStart w:id="1" w:name="_gjdgxs" w:colFirst="0" w:colLast="0"/>
      <w:bookmarkEnd w:id="1"/>
    </w:p>
    <w:p w:rsidR="00001F0C" w:rsidRPr="003A645F" w:rsidRDefault="004B43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sz w:val="16"/>
        </w:rPr>
      </w:pPr>
      <w:r w:rsidRPr="003A645F">
        <w:rPr>
          <w:rFonts w:ascii="Arial" w:eastAsia="Avenir Book" w:hAnsi="Arial" w:cs="Arial"/>
          <w:b/>
          <w:sz w:val="16"/>
        </w:rPr>
        <w:t xml:space="preserve">Analyzing Data: </w:t>
      </w:r>
      <w:r w:rsidRPr="003A645F">
        <w:rPr>
          <w:rFonts w:ascii="Arial" w:eastAsia="Avenir Book" w:hAnsi="Arial" w:cs="Arial"/>
          <w:sz w:val="16"/>
        </w:rPr>
        <w:t xml:space="preserve">Look at the graphs and background information and complete the Notice and Wonderings table. </w:t>
      </w:r>
    </w:p>
    <w:p w:rsidR="00001F0C" w:rsidRPr="003A645F" w:rsidRDefault="00001F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</w:rPr>
      </w:pPr>
    </w:p>
    <w:tbl>
      <w:tblPr>
        <w:tblStyle w:val="a0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001F0C" w:rsidRPr="003A645F"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F0C" w:rsidRPr="003A645F" w:rsidRDefault="005F7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venir Book" w:hAnsi="Arial" w:cs="Arial"/>
                <w:b/>
              </w:rPr>
            </w:pPr>
            <w:r w:rsidRPr="003A645F">
              <w:rPr>
                <w:rFonts w:ascii="Arial" w:eastAsia="Avenir Book" w:hAnsi="Arial" w:cs="Arial"/>
                <w:b/>
              </w:rPr>
              <w:t>Observations</w:t>
            </w:r>
          </w:p>
        </w:tc>
        <w:tc>
          <w:tcPr>
            <w:tcW w:w="504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F0C" w:rsidRPr="003A645F" w:rsidRDefault="005F7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venir Book" w:hAnsi="Arial" w:cs="Arial"/>
                <w:b/>
              </w:rPr>
            </w:pPr>
            <w:r w:rsidRPr="003A645F">
              <w:rPr>
                <w:rFonts w:ascii="Arial" w:eastAsia="Avenir Book" w:hAnsi="Arial" w:cs="Arial"/>
                <w:b/>
              </w:rPr>
              <w:t>Inquiries</w:t>
            </w:r>
          </w:p>
        </w:tc>
      </w:tr>
      <w:tr w:rsidR="00001F0C" w:rsidRPr="003A645F"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3A645F" w:rsidRDefault="003A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3A645F" w:rsidRDefault="003A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3A645F" w:rsidRDefault="003A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3A645F" w:rsidRDefault="003A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3A645F" w:rsidRDefault="003A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3A645F" w:rsidRDefault="003A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3A645F" w:rsidRDefault="003A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3A645F" w:rsidRDefault="003A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3A645F" w:rsidRDefault="003A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3A645F" w:rsidRDefault="003A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3A645F" w:rsidRDefault="003A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3A645F" w:rsidRDefault="003A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3A645F" w:rsidRDefault="003A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3A645F" w:rsidRDefault="003A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3A645F" w:rsidRDefault="003A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3A645F" w:rsidRDefault="003A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3A645F" w:rsidRDefault="003A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3A645F" w:rsidRPr="003A645F" w:rsidRDefault="003A64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1F0C" w:rsidRPr="003A645F" w:rsidRDefault="00001F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venir Book" w:hAnsi="Arial" w:cs="Arial"/>
                <w:b/>
                <w:sz w:val="16"/>
              </w:rPr>
            </w:pPr>
          </w:p>
        </w:tc>
      </w:tr>
    </w:tbl>
    <w:p w:rsidR="003A645F" w:rsidRDefault="003A64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  <w:sz w:val="16"/>
        </w:rPr>
      </w:pPr>
    </w:p>
    <w:p w:rsidR="003A645F" w:rsidRDefault="003A64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  <w:sz w:val="16"/>
        </w:rPr>
      </w:pPr>
    </w:p>
    <w:p w:rsidR="003A645F" w:rsidRDefault="003A645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b/>
          <w:sz w:val="16"/>
        </w:rPr>
      </w:pPr>
    </w:p>
    <w:p w:rsidR="00001F0C" w:rsidRPr="003A645F" w:rsidRDefault="004B43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sz w:val="16"/>
        </w:rPr>
      </w:pPr>
      <w:r w:rsidRPr="003A645F">
        <w:rPr>
          <w:rFonts w:ascii="Arial" w:eastAsia="Avenir Book" w:hAnsi="Arial" w:cs="Arial"/>
          <w:b/>
          <w:sz w:val="16"/>
        </w:rPr>
        <w:t xml:space="preserve">Procedure: </w:t>
      </w:r>
      <w:r w:rsidRPr="003A645F">
        <w:rPr>
          <w:rFonts w:ascii="Arial" w:eastAsia="Avenir Book" w:hAnsi="Arial" w:cs="Arial"/>
          <w:sz w:val="16"/>
        </w:rPr>
        <w:t xml:space="preserve">Which question is your group collecting data on? </w:t>
      </w:r>
    </w:p>
    <w:p w:rsidR="00001F0C" w:rsidRPr="003A645F" w:rsidRDefault="004B43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venir Book" w:hAnsi="Arial" w:cs="Arial"/>
          <w:sz w:val="16"/>
        </w:rPr>
      </w:pPr>
      <w:r w:rsidRPr="003A645F">
        <w:rPr>
          <w:rFonts w:ascii="Arial" w:eastAsia="Avenir Book" w:hAnsi="Arial" w:cs="Arial"/>
          <w:sz w:val="16"/>
        </w:rPr>
        <w:t>______________________________________________________________________________________________________________________________________________________</w:t>
      </w:r>
    </w:p>
    <w:p w:rsidR="00001F0C" w:rsidRPr="003A645F" w:rsidRDefault="00001F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sz w:val="16"/>
        </w:rPr>
      </w:pPr>
    </w:p>
    <w:p w:rsidR="00001F0C" w:rsidRPr="003A645F" w:rsidRDefault="004B43A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sz w:val="16"/>
        </w:rPr>
      </w:pPr>
      <w:r w:rsidRPr="003A645F">
        <w:rPr>
          <w:rFonts w:ascii="Arial" w:eastAsia="Avenir Book" w:hAnsi="Arial" w:cs="Arial"/>
          <w:sz w:val="16"/>
        </w:rPr>
        <w:t xml:space="preserve">With your group, answer the questions to help you plan your investigation.  </w:t>
      </w:r>
    </w:p>
    <w:p w:rsidR="00001F0C" w:rsidRPr="003A645F" w:rsidRDefault="00001F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sz w:val="16"/>
        </w:rPr>
      </w:pPr>
    </w:p>
    <w:p w:rsidR="00001F0C" w:rsidRPr="003A645F" w:rsidRDefault="004B43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venir Book" w:hAnsi="Arial" w:cs="Arial"/>
          <w:sz w:val="16"/>
        </w:rPr>
      </w:pPr>
      <w:r w:rsidRPr="003A645F">
        <w:rPr>
          <w:rFonts w:ascii="Arial" w:eastAsia="Avenir Book" w:hAnsi="Arial" w:cs="Arial"/>
          <w:sz w:val="16"/>
        </w:rPr>
        <w:t>How are you going to collect this data? ______________________________________________________________________________________________________________________________________________________</w:t>
      </w:r>
    </w:p>
    <w:p w:rsidR="00001F0C" w:rsidRPr="003A645F" w:rsidRDefault="004B43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venir Book" w:hAnsi="Arial" w:cs="Arial"/>
          <w:sz w:val="16"/>
        </w:rPr>
      </w:pPr>
      <w:r w:rsidRPr="003A645F">
        <w:rPr>
          <w:rFonts w:ascii="Arial" w:eastAsia="Avenir Book" w:hAnsi="Arial" w:cs="Arial"/>
          <w:sz w:val="16"/>
        </w:rPr>
        <w:t>Who is responsible for what?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F0C" w:rsidRPr="003A645F" w:rsidRDefault="004B43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venir Book" w:hAnsi="Arial" w:cs="Arial"/>
          <w:sz w:val="16"/>
        </w:rPr>
      </w:pPr>
      <w:r w:rsidRPr="003A645F">
        <w:rPr>
          <w:rFonts w:ascii="Arial" w:eastAsia="Avenir Book" w:hAnsi="Arial" w:cs="Arial"/>
          <w:sz w:val="16"/>
        </w:rPr>
        <w:t>What materials do you need to prepare in order to collect this data?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F0C" w:rsidRPr="003A645F" w:rsidRDefault="004B43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venir Book" w:hAnsi="Arial" w:cs="Arial"/>
          <w:sz w:val="16"/>
        </w:rPr>
      </w:pPr>
      <w:r w:rsidRPr="003A645F">
        <w:rPr>
          <w:rFonts w:ascii="Arial" w:eastAsia="Avenir Book" w:hAnsi="Arial" w:cs="Arial"/>
          <w:sz w:val="16"/>
        </w:rPr>
        <w:t>What is the timeline you intend to follow to collect this data?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F0C" w:rsidRPr="003A645F" w:rsidRDefault="004B43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venir Book" w:hAnsi="Arial" w:cs="Arial"/>
          <w:sz w:val="16"/>
        </w:rPr>
      </w:pPr>
      <w:r w:rsidRPr="003A645F">
        <w:rPr>
          <w:rFonts w:ascii="Arial" w:eastAsia="Avenir Book" w:hAnsi="Arial" w:cs="Arial"/>
          <w:sz w:val="16"/>
        </w:rPr>
        <w:t>How are you going to organize the data you collect?</w:t>
      </w:r>
    </w:p>
    <w:p w:rsidR="00001F0C" w:rsidRPr="003A645F" w:rsidRDefault="004B43A2">
      <w:pPr>
        <w:spacing w:line="360" w:lineRule="auto"/>
        <w:rPr>
          <w:rFonts w:ascii="Arial" w:eastAsia="Avenir Book" w:hAnsi="Arial" w:cs="Arial"/>
          <w:sz w:val="16"/>
        </w:rPr>
      </w:pPr>
      <w:r w:rsidRPr="003A645F">
        <w:rPr>
          <w:rFonts w:ascii="Arial" w:eastAsia="Avenir Book" w:hAnsi="Arial" w:cs="Arial"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F0C" w:rsidRPr="003A645F" w:rsidRDefault="004B43A2">
      <w:pPr>
        <w:spacing w:line="360" w:lineRule="auto"/>
        <w:rPr>
          <w:rFonts w:ascii="Arial" w:eastAsia="Avenir Book" w:hAnsi="Arial" w:cs="Arial"/>
          <w:sz w:val="16"/>
        </w:rPr>
      </w:pPr>
      <w:r w:rsidRPr="003A645F">
        <w:rPr>
          <w:rFonts w:ascii="Arial" w:eastAsia="Avenir Book" w:hAnsi="Arial" w:cs="Arial"/>
          <w:sz w:val="16"/>
        </w:rPr>
        <w:t>How are you going to analyze the data you collect?</w:t>
      </w:r>
    </w:p>
    <w:p w:rsidR="00001F0C" w:rsidRPr="003A645F" w:rsidRDefault="004B43A2">
      <w:pPr>
        <w:spacing w:line="360" w:lineRule="auto"/>
        <w:rPr>
          <w:rFonts w:ascii="Arial" w:eastAsia="Avenir Book" w:hAnsi="Arial" w:cs="Arial"/>
          <w:sz w:val="16"/>
        </w:rPr>
      </w:pPr>
      <w:r w:rsidRPr="003A645F">
        <w:rPr>
          <w:rFonts w:ascii="Arial" w:eastAsia="Avenir Book" w:hAnsi="Arial" w:cs="Arial"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1F0C" w:rsidRPr="003A645F" w:rsidRDefault="00001F0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venir Book" w:hAnsi="Arial" w:cs="Arial"/>
          <w:sz w:val="16"/>
        </w:rPr>
      </w:pPr>
    </w:p>
    <w:p w:rsidR="00001F0C" w:rsidRPr="003A645F" w:rsidRDefault="004B43A2">
      <w:pPr>
        <w:spacing w:line="360" w:lineRule="auto"/>
        <w:rPr>
          <w:rFonts w:ascii="Arial" w:eastAsia="Avenir Book" w:hAnsi="Arial" w:cs="Arial"/>
          <w:sz w:val="16"/>
        </w:rPr>
      </w:pPr>
      <w:r w:rsidRPr="003A645F">
        <w:rPr>
          <w:rFonts w:ascii="Arial" w:eastAsia="Avenir Book" w:hAnsi="Arial" w:cs="Arial"/>
          <w:sz w:val="16"/>
        </w:rPr>
        <w:t>How are you going to share your analysis of the data you collect?</w:t>
      </w:r>
    </w:p>
    <w:p w:rsidR="00001F0C" w:rsidRPr="003A645F" w:rsidRDefault="004B43A2" w:rsidP="003A645F">
      <w:pPr>
        <w:spacing w:line="360" w:lineRule="auto"/>
        <w:rPr>
          <w:rFonts w:ascii="Arial" w:eastAsia="Avenir Book" w:hAnsi="Arial" w:cs="Arial"/>
          <w:sz w:val="16"/>
        </w:rPr>
      </w:pPr>
      <w:r w:rsidRPr="003A645F">
        <w:rPr>
          <w:rFonts w:ascii="Arial" w:eastAsia="Avenir Book" w:hAnsi="Arial" w:cs="Arial"/>
          <w:sz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01F0C" w:rsidRPr="003A645F">
      <w:headerReference w:type="default" r:id="rId6"/>
      <w:footerReference w:type="default" r:id="rId7"/>
      <w:pgSz w:w="12240" w:h="15840"/>
      <w:pgMar w:top="0" w:right="1080" w:bottom="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7CF" w:rsidRDefault="004257CF">
      <w:r>
        <w:separator/>
      </w:r>
    </w:p>
  </w:endnote>
  <w:endnote w:type="continuationSeparator" w:id="0">
    <w:p w:rsidR="004257CF" w:rsidRDefault="0042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Times New Roman"/>
    <w:charset w:val="00"/>
    <w:family w:val="auto"/>
    <w:pitch w:val="default"/>
  </w:font>
  <w:font w:name="Avenir Boo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0C" w:rsidRDefault="003A645F">
    <w:pPr>
      <w:pBdr>
        <w:top w:val="nil"/>
        <w:left w:val="nil"/>
        <w:bottom w:val="nil"/>
        <w:right w:val="nil"/>
        <w:between w:val="nil"/>
      </w:pBdr>
      <w:spacing w:line="276" w:lineRule="auto"/>
    </w:pPr>
    <w:r>
      <w:pict>
        <v:rect id="_x0000_i1026" style="width:0;height:1.5pt" o:hralign="center" o:hrstd="t" o:hr="t" fillcolor="#a0a0a0" stroked="f"/>
      </w:pict>
    </w:r>
    <w:r w:rsidR="004B43A2"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102870</wp:posOffset>
          </wp:positionV>
          <wp:extent cx="838200" cy="295275"/>
          <wp:effectExtent l="0" t="0" r="0" b="0"/>
          <wp:wrapSquare wrapText="bothSides" distT="114300" distB="114300" distL="114300" distR="114300"/>
          <wp:docPr id="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B43A2">
      <w:rPr>
        <w:noProof/>
        <w:lang w:val="en-US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102870</wp:posOffset>
          </wp:positionV>
          <wp:extent cx="838200" cy="295275"/>
          <wp:effectExtent l="0" t="0" r="0" b="0"/>
          <wp:wrapSquare wrapText="bothSides" distT="114300" distB="114300" distL="114300" distR="114300"/>
          <wp:docPr id="5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B43A2">
      <w:rPr>
        <w:noProof/>
        <w:lang w:val="en-US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102870</wp:posOffset>
          </wp:positionV>
          <wp:extent cx="838200" cy="295275"/>
          <wp:effectExtent l="0" t="0" r="0" b="0"/>
          <wp:wrapSquare wrapText="bothSides" distT="114300" distB="114300" distL="114300" distR="114300"/>
          <wp:docPr id="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B43A2">
      <w:rPr>
        <w:noProof/>
        <w:lang w:val="en-US"/>
      </w:rPr>
      <w:drawing>
        <wp:anchor distT="114300" distB="114300" distL="114300" distR="114300" simplePos="0" relativeHeight="251661312" behindDoc="0" locked="0" layoutInCell="1" hidden="0" allowOverlap="1">
          <wp:simplePos x="0" y="0"/>
          <wp:positionH relativeFrom="margin">
            <wp:posOffset>7277100</wp:posOffset>
          </wp:positionH>
          <wp:positionV relativeFrom="paragraph">
            <wp:posOffset>102870</wp:posOffset>
          </wp:positionV>
          <wp:extent cx="838200" cy="295275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75" w:type="dxa"/>
      <w:tblLayout w:type="fixed"/>
      <w:tblLook w:val="0600" w:firstRow="0" w:lastRow="0" w:firstColumn="0" w:lastColumn="0" w:noHBand="1" w:noVBand="1"/>
    </w:tblPr>
    <w:tblGrid>
      <w:gridCol w:w="4410"/>
      <w:gridCol w:w="360"/>
      <w:gridCol w:w="3315"/>
      <w:gridCol w:w="360"/>
      <w:gridCol w:w="1080"/>
      <w:gridCol w:w="450"/>
    </w:tblGrid>
    <w:tr w:rsidR="00001F0C">
      <w:tc>
        <w:tcPr>
          <w:tcW w:w="44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01F0C" w:rsidRDefault="004B43A2">
          <w:pPr>
            <w:pBdr>
              <w:top w:val="nil"/>
              <w:left w:val="nil"/>
              <w:bottom w:val="nil"/>
              <w:right w:val="nil"/>
              <w:between w:val="nil"/>
            </w:pBdr>
          </w:pPr>
          <w:r>
            <w:rPr>
              <w:rFonts w:ascii="Times New Roman" w:eastAsia="Times New Roman" w:hAnsi="Times New Roman" w:cs="Times New Roman"/>
              <w:i/>
              <w:color w:val="999999"/>
              <w:sz w:val="12"/>
              <w:szCs w:val="12"/>
            </w:rPr>
            <w:t>These materials were developed with funding through a grant from the Gordon and Betty Moore Foundation to Northwestern University and the University of Colorado Boulder.</w:t>
          </w:r>
        </w:p>
      </w:tc>
      <w:tc>
        <w:tcPr>
          <w:tcW w:w="3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01F0C" w:rsidRDefault="00001F0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999999"/>
              <w:sz w:val="12"/>
              <w:szCs w:val="12"/>
            </w:rPr>
          </w:pPr>
        </w:p>
      </w:tc>
      <w:tc>
        <w:tcPr>
          <w:tcW w:w="3315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01F0C" w:rsidRDefault="004B43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sz w:val="14"/>
              <w:szCs w:val="14"/>
            </w:rPr>
          </w:pPr>
          <w:r>
            <w:rPr>
              <w:rFonts w:ascii="Arial" w:eastAsia="Arial" w:hAnsi="Arial" w:cs="Arial"/>
              <w:color w:val="999999"/>
              <w:sz w:val="12"/>
              <w:szCs w:val="12"/>
            </w:rPr>
            <w:t xml:space="preserve">This work is licensed under a Creative Commons Attribution 4.0 License:  </w:t>
          </w:r>
          <w:hyperlink r:id="rId2">
            <w:r>
              <w:rPr>
                <w:rFonts w:ascii="Arial" w:eastAsia="Arial" w:hAnsi="Arial" w:cs="Arial"/>
                <w:color w:val="999999"/>
                <w:sz w:val="12"/>
                <w:szCs w:val="12"/>
                <w:u w:val="single"/>
              </w:rPr>
              <w:t>http://creativecommons.org/licenses/by/4.0/</w:t>
            </w:r>
          </w:hyperlink>
          <w:r>
            <w:rPr>
              <w:rFonts w:ascii="Arial" w:eastAsia="Arial" w:hAnsi="Arial" w:cs="Arial"/>
              <w:color w:val="999999"/>
              <w:sz w:val="12"/>
              <w:szCs w:val="12"/>
            </w:rPr>
            <w:t xml:space="preserve"> </w:t>
          </w:r>
          <w:r>
            <w:rPr>
              <w:rFonts w:ascii="Arial" w:eastAsia="Arial" w:hAnsi="Arial" w:cs="Arial"/>
              <w:sz w:val="12"/>
              <w:szCs w:val="12"/>
            </w:rPr>
            <w:t xml:space="preserve">  </w:t>
          </w:r>
          <w:r>
            <w:rPr>
              <w:rFonts w:ascii="Arial" w:eastAsia="Arial" w:hAnsi="Arial" w:cs="Arial"/>
              <w:sz w:val="14"/>
              <w:szCs w:val="14"/>
            </w:rPr>
            <w:t xml:space="preserve"> </w:t>
          </w:r>
        </w:p>
      </w:tc>
      <w:tc>
        <w:tcPr>
          <w:tcW w:w="36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01F0C" w:rsidRDefault="00001F0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999999"/>
              <w:sz w:val="12"/>
              <w:szCs w:val="12"/>
            </w:rPr>
          </w:pPr>
        </w:p>
      </w:tc>
      <w:tc>
        <w:tcPr>
          <w:tcW w:w="10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01F0C" w:rsidRDefault="004B43A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</w:pPr>
          <w:r>
            <w:rPr>
              <w:rFonts w:ascii="Arial" w:eastAsia="Arial" w:hAnsi="Arial" w:cs="Arial"/>
              <w:noProof/>
              <w:sz w:val="12"/>
              <w:szCs w:val="12"/>
              <w:lang w:val="en-US"/>
            </w:rPr>
            <w:drawing>
              <wp:inline distT="114300" distB="114300" distL="114300" distR="114300">
                <wp:extent cx="571500" cy="190500"/>
                <wp:effectExtent l="0" t="0" r="0" b="0"/>
                <wp:docPr id="2" name="image5.png" descr="-Gs7gBvHlqDhBwejF7aGSbP4Yow07IrEcpQkwRmKELlMhKxUE5Aj4qbsmCdl3KidkXjn2VQu5S3PEoaAjMiH8kCJjY9r_G2JrZK7I00gcnoRp8HDjo46glACDsGsJt0splz5Yn4cZrnHyYuddZRIkFk2xnLmV1VMdbDPH27ir0fKb5Ojba70q0AYn6pY5okNVB77M0AwFYKGGJ-Yx54h0R3hqMQ-wuhGGJftTDJBHWTzGjLZsrQNSe6lB5hLbIB5ZOGcVX0GAAU4ut4q_RlXw9qjLIN-8VNyRcII2f2zFVZTngC31uDDIJ6bkemMpBRH7v5ANrEiSYjcwmR3vCRO96vRv2xY7601HXcNg7tl-rU-hSvNF2R6N4DoXmGdMmEoaofObUbrGr3ut4M_69ZVIDJX9ncLg0hM5Jr3CZs7rMZQ3bIbn4yAGeE8IKxxUlkXdsmta1-5Zbohqx97XcDrS0bHxh7dom2fmIEpj8wMu2N0mIeC1MEoHcVLDtjfgUTOQhzxTneq1ElEuY9NTdK1ZrKcFt0uFYRY8LHc7wlrfWcml_nnY37M7Df7NawClYEKUVR8=w403-h141-n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-Gs7gBvHlqDhBwejF7aGSbP4Yow07IrEcpQkwRmKELlMhKxUE5Aj4qbsmCdl3KidkXjn2VQu5S3PEoaAjMiH8kCJjY9r_G2JrZK7I00gcnoRp8HDjo46glACDsGsJt0splz5Yn4cZrnHyYuddZRIkFk2xnLmV1VMdbDPH27ir0fKb5Ojba70q0AYn6pY5okNVB77M0AwFYKGGJ-Yx54h0R3hqMQ-wuhGGJftTDJBHWTzGjLZsrQNSe6lB5hLbIB5ZOGcVX0GAAU4ut4q_RlXw9qjLIN-8VNyRcII2f2zFVZTngC31uDDIJ6bkemMpBRH7v5ANrEiSYjcwmR3vCRO96vRv2xY7601HXcNg7tl-rU-hSvNF2R6N4DoXmGdMmEoaofObUbrGr3ut4M_69ZVIDJX9ncLg0hM5Jr3CZs7rMZQ3bIbn4yAGeE8IKxxUlkXdsmta1-5Zbohqx97XcDrS0bHxh7dom2fmIEpj8wMu2N0mIeC1MEoHcVLDtjfgUTOQhzxTneq1ElEuY9NTdK1ZrKcFt0uFYRY8LHc7wlrfWcml_nnY37M7Df7NawClYEKUVR8=w403-h141-no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001F0C" w:rsidRDefault="004B43A2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3A645F">
            <w:rPr>
              <w:noProof/>
            </w:rPr>
            <w:t>1</w:t>
          </w:r>
          <w:r>
            <w:fldChar w:fldCharType="end"/>
          </w:r>
        </w:p>
      </w:tc>
    </w:tr>
  </w:tbl>
  <w:p w:rsidR="00001F0C" w:rsidRDefault="00001F0C">
    <w:pPr>
      <w:pBdr>
        <w:top w:val="nil"/>
        <w:left w:val="nil"/>
        <w:bottom w:val="nil"/>
        <w:right w:val="nil"/>
        <w:between w:val="nil"/>
      </w:pBdr>
    </w:pPr>
  </w:p>
  <w:p w:rsidR="00001F0C" w:rsidRDefault="00001F0C">
    <w:pPr>
      <w:pBdr>
        <w:top w:val="nil"/>
        <w:left w:val="nil"/>
        <w:bottom w:val="nil"/>
        <w:right w:val="nil"/>
        <w:between w:val="nil"/>
      </w:pBdr>
    </w:pPr>
  </w:p>
  <w:p w:rsidR="00001F0C" w:rsidRDefault="00001F0C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7CF" w:rsidRDefault="004257CF">
      <w:r>
        <w:separator/>
      </w:r>
    </w:p>
  </w:footnote>
  <w:footnote w:type="continuationSeparator" w:id="0">
    <w:p w:rsidR="004257CF" w:rsidRDefault="00425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0C" w:rsidRDefault="00001F0C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2"/>
        <w:szCs w:val="12"/>
      </w:rPr>
    </w:pPr>
  </w:p>
  <w:p w:rsidR="00001F0C" w:rsidRDefault="00001F0C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2"/>
        <w:szCs w:val="12"/>
      </w:rPr>
    </w:pPr>
  </w:p>
  <w:p w:rsidR="00001F0C" w:rsidRDefault="00001F0C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2"/>
        <w:szCs w:val="12"/>
      </w:rPr>
    </w:pPr>
  </w:p>
  <w:p w:rsidR="00001F0C" w:rsidRDefault="00001F0C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2"/>
        <w:szCs w:val="12"/>
      </w:rPr>
    </w:pPr>
  </w:p>
  <w:p w:rsidR="00001F0C" w:rsidRDefault="00001F0C">
    <w:pPr>
      <w:widowControl w:val="0"/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sz w:val="12"/>
        <w:szCs w:val="12"/>
      </w:rPr>
    </w:pPr>
  </w:p>
  <w:tbl>
    <w:tblPr>
      <w:tblStyle w:val="a1"/>
      <w:tblW w:w="10080" w:type="dxa"/>
      <w:tblLayout w:type="fixed"/>
      <w:tblLook w:val="0600" w:firstRow="0" w:lastRow="0" w:firstColumn="0" w:lastColumn="0" w:noHBand="1" w:noVBand="1"/>
    </w:tblPr>
    <w:tblGrid>
      <w:gridCol w:w="5040"/>
      <w:gridCol w:w="5040"/>
    </w:tblGrid>
    <w:tr w:rsidR="00001F0C">
      <w:tc>
        <w:tcPr>
          <w:tcW w:w="50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01F0C" w:rsidRDefault="004B43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" w:eastAsia="Arial" w:hAnsi="Arial" w:cs="Arial"/>
              <w:color w:val="999999"/>
              <w:sz w:val="16"/>
              <w:szCs w:val="16"/>
            </w:rPr>
          </w:pPr>
          <w:r>
            <w:rPr>
              <w:rFonts w:ascii="Arial" w:eastAsia="Arial" w:hAnsi="Arial" w:cs="Arial"/>
              <w:color w:val="999999"/>
              <w:sz w:val="16"/>
              <w:szCs w:val="16"/>
            </w:rPr>
            <w:t>Lesson 3:  Student Activity Sheet</w:t>
          </w:r>
        </w:p>
      </w:tc>
      <w:tc>
        <w:tcPr>
          <w:tcW w:w="504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001F0C" w:rsidRDefault="004B43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color w:val="999999"/>
              <w:sz w:val="16"/>
              <w:szCs w:val="16"/>
            </w:rPr>
          </w:pPr>
          <w:r>
            <w:rPr>
              <w:rFonts w:ascii="Arial" w:eastAsia="Arial" w:hAnsi="Arial" w:cs="Arial"/>
              <w:i/>
              <w:color w:val="999999"/>
              <w:sz w:val="16"/>
              <w:szCs w:val="16"/>
            </w:rPr>
            <w:t xml:space="preserve"> </w:t>
          </w:r>
        </w:p>
      </w:tc>
    </w:tr>
  </w:tbl>
  <w:p w:rsidR="00001F0C" w:rsidRDefault="003A645F">
    <w:pPr>
      <w:widowControl w:val="0"/>
      <w:pBdr>
        <w:top w:val="nil"/>
        <w:left w:val="nil"/>
        <w:bottom w:val="nil"/>
        <w:right w:val="nil"/>
        <w:between w:val="nil"/>
      </w:pBdr>
      <w:rPr>
        <w:color w:val="999999"/>
        <w:sz w:val="12"/>
        <w:szCs w:val="12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0C"/>
    <w:rsid w:val="00001F0C"/>
    <w:rsid w:val="003A645F"/>
    <w:rsid w:val="004257CF"/>
    <w:rsid w:val="004B43A2"/>
    <w:rsid w:val="005F7CEC"/>
    <w:rsid w:val="00A57513"/>
    <w:rsid w:val="00C5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  <w14:docId w14:val="1D3B8849"/>
  <w15:docId w15:val="{1EDE79A2-855E-4913-B972-5F3F4004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CIRESEO</dc:creator>
  <cp:lastModifiedBy>CIRESEO</cp:lastModifiedBy>
  <cp:revision>3</cp:revision>
  <dcterms:created xsi:type="dcterms:W3CDTF">2019-06-05T15:06:00Z</dcterms:created>
  <dcterms:modified xsi:type="dcterms:W3CDTF">2019-07-02T19:04:00Z</dcterms:modified>
</cp:coreProperties>
</file>