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94" w:rsidRPr="00A021A4" w:rsidRDefault="003015B7">
      <w:pPr>
        <w:pBdr>
          <w:top w:val="nil"/>
          <w:left w:val="nil"/>
          <w:bottom w:val="nil"/>
          <w:right w:val="nil"/>
          <w:between w:val="nil"/>
        </w:pBdr>
        <w:spacing w:line="240" w:lineRule="auto"/>
        <w:rPr>
          <w:b/>
          <w:sz w:val="16"/>
          <w:szCs w:val="16"/>
        </w:rPr>
      </w:pPr>
      <w:r w:rsidRPr="00A021A4">
        <w:rPr>
          <w:rFonts w:eastAsia="Dosis"/>
          <w:b/>
          <w:sz w:val="16"/>
          <w:szCs w:val="16"/>
        </w:rPr>
        <w:t xml:space="preserve">Previous Lesson….Where </w:t>
      </w:r>
      <w:proofErr w:type="gramStart"/>
      <w:r w:rsidRPr="00A021A4">
        <w:rPr>
          <w:rFonts w:eastAsia="Dosis"/>
          <w:b/>
          <w:sz w:val="16"/>
          <w:szCs w:val="16"/>
        </w:rPr>
        <w:t>we’ve</w:t>
      </w:r>
      <w:proofErr w:type="gramEnd"/>
      <w:r w:rsidRPr="00A021A4">
        <w:rPr>
          <w:rFonts w:eastAsia="Dosis"/>
          <w:b/>
          <w:sz w:val="16"/>
          <w:szCs w:val="16"/>
        </w:rPr>
        <w:t xml:space="preserve"> been: </w:t>
      </w:r>
      <w:r w:rsidRPr="00A021A4">
        <w:rPr>
          <w:rFonts w:eastAsia="Dosis"/>
          <w:sz w:val="16"/>
          <w:szCs w:val="16"/>
        </w:rPr>
        <w:t>This is th</w:t>
      </w:r>
      <w:r w:rsidR="00A021A4">
        <w:rPr>
          <w:rFonts w:eastAsia="Dosis"/>
          <w:sz w:val="16"/>
          <w:szCs w:val="16"/>
        </w:rPr>
        <w:t>e first lesson in the sequence.</w:t>
      </w:r>
      <w:r w:rsidRPr="00A021A4">
        <w:rPr>
          <w:rFonts w:eastAsia="Dosis"/>
          <w:sz w:val="16"/>
          <w:szCs w:val="16"/>
        </w:rPr>
        <w:t xml:space="preserve"> We start with experiences students have with irregular or </w:t>
      </w:r>
      <w:proofErr w:type="gramStart"/>
      <w:r w:rsidRPr="00A021A4">
        <w:rPr>
          <w:rFonts w:eastAsia="Dosis"/>
          <w:sz w:val="16"/>
          <w:szCs w:val="16"/>
        </w:rPr>
        <w:t>really hot</w:t>
      </w:r>
      <w:proofErr w:type="gramEnd"/>
      <w:r w:rsidRPr="00A021A4">
        <w:rPr>
          <w:rFonts w:eastAsia="Dosis"/>
          <w:sz w:val="16"/>
          <w:szCs w:val="16"/>
        </w:rPr>
        <w:t xml:space="preserve"> weather in the summer. </w:t>
      </w:r>
    </w:p>
    <w:p w:rsidR="00D94B94" w:rsidRDefault="00D94B94">
      <w:pPr>
        <w:pBdr>
          <w:top w:val="nil"/>
          <w:left w:val="nil"/>
          <w:bottom w:val="nil"/>
          <w:right w:val="nil"/>
          <w:between w:val="nil"/>
        </w:pBdr>
        <w:rPr>
          <w:b/>
          <w:sz w:val="12"/>
          <w:szCs w:val="12"/>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90"/>
        <w:gridCol w:w="9255"/>
      </w:tblGrid>
      <w:tr w:rsidR="00D94B94">
        <w:trPr>
          <w:trHeight w:val="980"/>
          <w:jc w:val="center"/>
        </w:trPr>
        <w:tc>
          <w:tcPr>
            <w:tcW w:w="945" w:type="dxa"/>
            <w:shd w:val="clear" w:color="auto" w:fill="B0BEC5"/>
            <w:tcMar>
              <w:top w:w="57" w:type="dxa"/>
              <w:left w:w="57" w:type="dxa"/>
              <w:bottom w:w="57" w:type="dxa"/>
              <w:right w:w="57" w:type="dxa"/>
            </w:tcMar>
            <w:vAlign w:val="bottom"/>
          </w:tcPr>
          <w:p w:rsidR="00D94B94" w:rsidRDefault="003015B7">
            <w:pPr>
              <w:pBdr>
                <w:top w:val="nil"/>
                <w:left w:val="nil"/>
                <w:bottom w:val="nil"/>
                <w:right w:val="nil"/>
                <w:between w:val="nil"/>
              </w:pBd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13" name="image23.png" descr="Teacher Bubble.png"/>
                  <wp:cNvGraphicFramePr/>
                  <a:graphic xmlns:a="http://schemas.openxmlformats.org/drawingml/2006/main">
                    <a:graphicData uri="http://schemas.openxmlformats.org/drawingml/2006/picture">
                      <pic:pic xmlns:pic="http://schemas.openxmlformats.org/drawingml/2006/picture">
                        <pic:nvPicPr>
                          <pic:cNvPr id="0" name="image23.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p w:rsidR="00D94B94" w:rsidRDefault="00D94B94">
            <w:pPr>
              <w:pBdr>
                <w:top w:val="nil"/>
                <w:left w:val="nil"/>
                <w:bottom w:val="nil"/>
                <w:right w:val="nil"/>
                <w:between w:val="nil"/>
              </w:pBdr>
              <w:spacing w:line="240" w:lineRule="auto"/>
              <w:rPr>
                <w:rFonts w:ascii="Dosis" w:eastAsia="Dosis" w:hAnsi="Dosis" w:cs="Dosis"/>
                <w:b/>
                <w:sz w:val="18"/>
                <w:szCs w:val="18"/>
              </w:rPr>
            </w:pPr>
          </w:p>
        </w:tc>
        <w:tc>
          <w:tcPr>
            <w:tcW w:w="13350" w:type="dxa"/>
            <w:gridSpan w:val="4"/>
            <w:shd w:val="clear" w:color="auto" w:fill="B0BEC5"/>
            <w:tcMar>
              <w:top w:w="57" w:type="dxa"/>
              <w:left w:w="57" w:type="dxa"/>
              <w:bottom w:w="57" w:type="dxa"/>
              <w:right w:w="57" w:type="dxa"/>
            </w:tcMar>
            <w:vAlign w:val="bottom"/>
          </w:tcPr>
          <w:p w:rsidR="00D94B94" w:rsidRPr="00A021A4" w:rsidRDefault="003015B7">
            <w:pPr>
              <w:spacing w:line="240" w:lineRule="auto"/>
              <w:rPr>
                <w:rFonts w:eastAsia="Dosis"/>
                <w:sz w:val="16"/>
                <w:szCs w:val="16"/>
              </w:rPr>
            </w:pPr>
            <w:r w:rsidRPr="00A021A4">
              <w:rPr>
                <w:rFonts w:eastAsia="Dosis"/>
                <w:b/>
                <w:sz w:val="16"/>
                <w:szCs w:val="16"/>
              </w:rPr>
              <w:t xml:space="preserve">This Lesson….What we are doing now: </w:t>
            </w:r>
            <w:r w:rsidRPr="00A021A4">
              <w:rPr>
                <w:rFonts w:eastAsia="Dosis"/>
                <w:sz w:val="16"/>
                <w:szCs w:val="16"/>
              </w:rPr>
              <w:t xml:space="preserve">This </w:t>
            </w:r>
            <w:r w:rsidR="00584D81" w:rsidRPr="00A021A4">
              <w:rPr>
                <w:rFonts w:eastAsia="Dosis"/>
                <w:sz w:val="16"/>
                <w:szCs w:val="16"/>
              </w:rPr>
              <w:t xml:space="preserve">lesson explores </w:t>
            </w:r>
            <w:r w:rsidRPr="00A021A4">
              <w:rPr>
                <w:rFonts w:eastAsia="Dosis"/>
                <w:sz w:val="16"/>
                <w:szCs w:val="16"/>
              </w:rPr>
              <w:t xml:space="preserve">a video about the increase in summer temperatures and learn that this is happening in Colorado.  </w:t>
            </w:r>
          </w:p>
          <w:p w:rsidR="00D94B94" w:rsidRPr="00A021A4" w:rsidRDefault="00D94B94">
            <w:pPr>
              <w:spacing w:line="240" w:lineRule="auto"/>
              <w:rPr>
                <w:rFonts w:eastAsia="Dosis"/>
                <w:sz w:val="16"/>
                <w:szCs w:val="16"/>
              </w:rPr>
            </w:pPr>
          </w:p>
        </w:tc>
      </w:tr>
      <w:tr w:rsidR="00D94B94">
        <w:trPr>
          <w:trHeight w:val="540"/>
          <w:jc w:val="center"/>
        </w:trPr>
        <w:tc>
          <w:tcPr>
            <w:tcW w:w="1350" w:type="dxa"/>
            <w:gridSpan w:val="2"/>
            <w:shd w:val="clear" w:color="auto" w:fill="EFEFEF"/>
            <w:tcMar>
              <w:top w:w="72" w:type="dxa"/>
              <w:left w:w="72" w:type="dxa"/>
              <w:bottom w:w="72" w:type="dxa"/>
              <w:right w:w="72" w:type="dxa"/>
            </w:tcMar>
          </w:tcPr>
          <w:p w:rsidR="00D94B94" w:rsidRPr="00A021A4" w:rsidRDefault="003015B7">
            <w:pPr>
              <w:pBdr>
                <w:top w:val="nil"/>
                <w:left w:val="nil"/>
                <w:bottom w:val="nil"/>
                <w:right w:val="nil"/>
                <w:between w:val="nil"/>
              </w:pBdr>
              <w:spacing w:line="288" w:lineRule="auto"/>
              <w:jc w:val="center"/>
              <w:rPr>
                <w:b/>
                <w:sz w:val="16"/>
                <w:szCs w:val="16"/>
              </w:rPr>
            </w:pPr>
            <w:r w:rsidRPr="00A021A4">
              <w:rPr>
                <w:b/>
                <w:sz w:val="16"/>
                <w:szCs w:val="16"/>
              </w:rPr>
              <w:t>Lesson</w:t>
            </w:r>
          </w:p>
          <w:p w:rsidR="00D94B94" w:rsidRPr="00A021A4" w:rsidRDefault="003015B7">
            <w:pPr>
              <w:pBdr>
                <w:top w:val="nil"/>
                <w:left w:val="nil"/>
                <w:bottom w:val="nil"/>
                <w:right w:val="nil"/>
                <w:between w:val="nil"/>
              </w:pBdr>
              <w:spacing w:line="288" w:lineRule="auto"/>
              <w:jc w:val="center"/>
              <w:rPr>
                <w:i/>
                <w:sz w:val="16"/>
                <w:szCs w:val="16"/>
              </w:rPr>
            </w:pPr>
            <w:r w:rsidRPr="00A021A4">
              <w:rPr>
                <w:b/>
                <w:sz w:val="16"/>
                <w:szCs w:val="16"/>
              </w:rPr>
              <w:t xml:space="preserve"> Question</w:t>
            </w:r>
          </w:p>
        </w:tc>
        <w:tc>
          <w:tcPr>
            <w:tcW w:w="1800" w:type="dxa"/>
            <w:shd w:val="clear" w:color="auto" w:fill="EFEFEF"/>
            <w:tcMar>
              <w:top w:w="72" w:type="dxa"/>
              <w:left w:w="72" w:type="dxa"/>
              <w:bottom w:w="72" w:type="dxa"/>
              <w:right w:w="72" w:type="dxa"/>
            </w:tcMar>
          </w:tcPr>
          <w:p w:rsidR="00D94B94" w:rsidRPr="00A021A4" w:rsidRDefault="003015B7">
            <w:pPr>
              <w:pBdr>
                <w:top w:val="nil"/>
                <w:left w:val="nil"/>
                <w:bottom w:val="nil"/>
                <w:right w:val="nil"/>
                <w:between w:val="nil"/>
              </w:pBdr>
              <w:spacing w:line="288" w:lineRule="auto"/>
              <w:jc w:val="center"/>
              <w:rPr>
                <w:b/>
                <w:color w:val="999999"/>
                <w:sz w:val="16"/>
                <w:szCs w:val="16"/>
                <w:u w:val="single"/>
              </w:rPr>
            </w:pPr>
            <w:r w:rsidRPr="00A021A4">
              <w:rPr>
                <w:b/>
                <w:sz w:val="16"/>
                <w:szCs w:val="16"/>
              </w:rPr>
              <w:t xml:space="preserve">Phenomena </w:t>
            </w:r>
          </w:p>
        </w:tc>
        <w:tc>
          <w:tcPr>
            <w:tcW w:w="1890" w:type="dxa"/>
            <w:shd w:val="clear" w:color="auto" w:fill="EFEFEF"/>
            <w:tcMar>
              <w:top w:w="72" w:type="dxa"/>
              <w:left w:w="72" w:type="dxa"/>
              <w:bottom w:w="72" w:type="dxa"/>
              <w:right w:w="72" w:type="dxa"/>
            </w:tcMar>
          </w:tcPr>
          <w:p w:rsidR="00D94B94" w:rsidRPr="00A021A4" w:rsidRDefault="003015B7">
            <w:pPr>
              <w:pBdr>
                <w:top w:val="nil"/>
                <w:left w:val="nil"/>
                <w:bottom w:val="nil"/>
                <w:right w:val="nil"/>
                <w:between w:val="nil"/>
              </w:pBdr>
              <w:spacing w:line="288" w:lineRule="auto"/>
              <w:jc w:val="center"/>
              <w:rPr>
                <w:b/>
                <w:sz w:val="16"/>
                <w:szCs w:val="16"/>
              </w:rPr>
            </w:pPr>
            <w:r w:rsidRPr="00A021A4">
              <w:rPr>
                <w:b/>
                <w:sz w:val="16"/>
                <w:szCs w:val="16"/>
              </w:rPr>
              <w:t>Lesson Performance</w:t>
            </w:r>
          </w:p>
          <w:p w:rsidR="00D94B94" w:rsidRPr="00A021A4" w:rsidRDefault="003015B7">
            <w:pPr>
              <w:pBdr>
                <w:top w:val="nil"/>
                <w:left w:val="nil"/>
                <w:bottom w:val="nil"/>
                <w:right w:val="nil"/>
                <w:between w:val="nil"/>
              </w:pBdr>
              <w:spacing w:line="288" w:lineRule="auto"/>
              <w:jc w:val="center"/>
              <w:rPr>
                <w:b/>
                <w:color w:val="222222"/>
                <w:sz w:val="16"/>
                <w:szCs w:val="16"/>
              </w:rPr>
            </w:pPr>
            <w:r w:rsidRPr="00A021A4">
              <w:rPr>
                <w:b/>
                <w:sz w:val="16"/>
                <w:szCs w:val="16"/>
              </w:rPr>
              <w:t>Expectation(s)</w:t>
            </w:r>
          </w:p>
        </w:tc>
        <w:tc>
          <w:tcPr>
            <w:tcW w:w="9255" w:type="dxa"/>
            <w:shd w:val="clear" w:color="auto" w:fill="EFEFEF"/>
            <w:tcMar>
              <w:top w:w="72" w:type="dxa"/>
              <w:left w:w="72" w:type="dxa"/>
              <w:bottom w:w="72" w:type="dxa"/>
              <w:right w:w="72" w:type="dxa"/>
            </w:tcMar>
          </w:tcPr>
          <w:p w:rsidR="00D94B94" w:rsidRPr="00A021A4" w:rsidRDefault="003015B7">
            <w:pPr>
              <w:pBdr>
                <w:top w:val="nil"/>
                <w:left w:val="nil"/>
                <w:bottom w:val="nil"/>
                <w:right w:val="nil"/>
                <w:between w:val="nil"/>
              </w:pBdr>
              <w:spacing w:line="288" w:lineRule="auto"/>
              <w:jc w:val="center"/>
              <w:rPr>
                <w:b/>
                <w:color w:val="674EA7"/>
                <w:sz w:val="16"/>
                <w:szCs w:val="16"/>
              </w:rPr>
            </w:pPr>
            <w:r w:rsidRPr="00A021A4">
              <w:rPr>
                <w:b/>
                <w:sz w:val="16"/>
                <w:szCs w:val="16"/>
              </w:rPr>
              <w:t xml:space="preserve">What We Figure Out   </w:t>
            </w:r>
            <w:r w:rsidRPr="00A021A4">
              <w:rPr>
                <w:sz w:val="16"/>
                <w:szCs w:val="16"/>
              </w:rPr>
              <w:t>(</w:t>
            </w:r>
            <w:r w:rsidRPr="00A021A4">
              <w:rPr>
                <w:color w:val="6AA84F"/>
                <w:sz w:val="16"/>
                <w:szCs w:val="16"/>
              </w:rPr>
              <w:t>CCCs</w:t>
            </w:r>
            <w:r w:rsidRPr="00A021A4">
              <w:rPr>
                <w:sz w:val="16"/>
                <w:szCs w:val="16"/>
              </w:rPr>
              <w:t xml:space="preserve"> </w:t>
            </w:r>
            <w:r w:rsidRPr="00A021A4">
              <w:rPr>
                <w:color w:val="B45F06"/>
                <w:sz w:val="16"/>
                <w:szCs w:val="16"/>
              </w:rPr>
              <w:t>&amp; DCIs</w:t>
            </w:r>
            <w:r w:rsidRPr="00A021A4">
              <w:rPr>
                <w:sz w:val="16"/>
                <w:szCs w:val="16"/>
              </w:rPr>
              <w:t>),</w:t>
            </w:r>
            <w:r w:rsidRPr="00A021A4">
              <w:rPr>
                <w:b/>
                <w:sz w:val="16"/>
                <w:szCs w:val="16"/>
              </w:rPr>
              <w:t xml:space="preserve"> </w:t>
            </w:r>
            <w:r w:rsidRPr="00A021A4">
              <w:rPr>
                <w:i/>
                <w:color w:val="8E7CC3"/>
                <w:sz w:val="16"/>
                <w:szCs w:val="16"/>
              </w:rPr>
              <w:t>New Question</w:t>
            </w:r>
            <w:r w:rsidRPr="00A021A4">
              <w:rPr>
                <w:i/>
                <w:color w:val="674EA7"/>
                <w:sz w:val="16"/>
                <w:szCs w:val="16"/>
              </w:rPr>
              <w:t>s</w:t>
            </w:r>
            <w:r w:rsidRPr="00A021A4">
              <w:rPr>
                <w:color w:val="674EA7"/>
                <w:sz w:val="16"/>
                <w:szCs w:val="16"/>
              </w:rPr>
              <w:t xml:space="preserve"> and</w:t>
            </w:r>
            <w:r w:rsidRPr="00A021A4">
              <w:rPr>
                <w:b/>
                <w:color w:val="674EA7"/>
                <w:sz w:val="16"/>
                <w:szCs w:val="16"/>
              </w:rPr>
              <w:t xml:space="preserve"> Next Steps</w:t>
            </w:r>
          </w:p>
          <w:p w:rsidR="00D94B94" w:rsidRPr="00A021A4" w:rsidRDefault="003015B7">
            <w:pPr>
              <w:pBdr>
                <w:top w:val="nil"/>
                <w:left w:val="nil"/>
                <w:bottom w:val="nil"/>
                <w:right w:val="nil"/>
                <w:between w:val="nil"/>
              </w:pBdr>
              <w:spacing w:line="288" w:lineRule="auto"/>
              <w:rPr>
                <w:b/>
                <w:sz w:val="16"/>
                <w:szCs w:val="16"/>
              </w:rPr>
            </w:pPr>
            <w:r w:rsidRPr="00A021A4">
              <w:rPr>
                <w:b/>
                <w:sz w:val="16"/>
                <w:szCs w:val="16"/>
              </w:rPr>
              <w:t xml:space="preserve"> </w:t>
            </w:r>
          </w:p>
        </w:tc>
      </w:tr>
      <w:tr w:rsidR="00D94B94">
        <w:trPr>
          <w:trHeight w:val="760"/>
          <w:jc w:val="center"/>
        </w:trPr>
        <w:tc>
          <w:tcPr>
            <w:tcW w:w="1350" w:type="dxa"/>
            <w:gridSpan w:val="2"/>
            <w:shd w:val="clear" w:color="auto" w:fill="FFFFFF"/>
            <w:tcMar>
              <w:top w:w="72" w:type="dxa"/>
              <w:left w:w="72" w:type="dxa"/>
              <w:bottom w:w="72" w:type="dxa"/>
              <w:right w:w="72" w:type="dxa"/>
            </w:tcMar>
          </w:tcPr>
          <w:p w:rsidR="00D94B94" w:rsidRPr="00A021A4" w:rsidRDefault="003015B7">
            <w:pPr>
              <w:spacing w:line="288" w:lineRule="auto"/>
              <w:rPr>
                <w:b/>
                <w:sz w:val="16"/>
                <w:szCs w:val="16"/>
              </w:rPr>
            </w:pPr>
            <w:r w:rsidRPr="00A021A4">
              <w:rPr>
                <w:b/>
                <w:sz w:val="16"/>
                <w:szCs w:val="16"/>
              </w:rPr>
              <w:t>L1: Why are these cities getting hotter?</w:t>
            </w:r>
          </w:p>
          <w:p w:rsidR="00D94B94" w:rsidRPr="00A021A4" w:rsidRDefault="00D94B94">
            <w:pPr>
              <w:spacing w:line="264" w:lineRule="auto"/>
              <w:rPr>
                <w:sz w:val="16"/>
                <w:szCs w:val="16"/>
                <w:u w:val="single"/>
              </w:rPr>
            </w:pPr>
          </w:p>
          <w:p w:rsidR="00D94B94" w:rsidRPr="00A021A4" w:rsidRDefault="003015B7">
            <w:pPr>
              <w:spacing w:line="264" w:lineRule="auto"/>
              <w:rPr>
                <w:sz w:val="16"/>
                <w:szCs w:val="16"/>
              </w:rPr>
            </w:pPr>
            <w:r w:rsidRPr="00A021A4">
              <w:rPr>
                <w:sz w:val="16"/>
                <w:szCs w:val="16"/>
              </w:rPr>
              <w:t>1 period</w:t>
            </w:r>
          </w:p>
          <w:p w:rsidR="00D94B94" w:rsidRPr="00A021A4" w:rsidRDefault="00D94B94">
            <w:pPr>
              <w:spacing w:line="264" w:lineRule="auto"/>
              <w:rPr>
                <w:sz w:val="16"/>
                <w:szCs w:val="16"/>
              </w:rPr>
            </w:pPr>
          </w:p>
          <w:p w:rsidR="00D94B94" w:rsidRPr="00A021A4" w:rsidRDefault="003015B7">
            <w:pPr>
              <w:rPr>
                <w:sz w:val="16"/>
                <w:szCs w:val="16"/>
              </w:rPr>
            </w:pPr>
            <w:r w:rsidRPr="00A021A4">
              <w:rPr>
                <w:noProof/>
                <w:sz w:val="16"/>
                <w:szCs w:val="16"/>
                <w:lang w:val="en-US"/>
              </w:rPr>
              <w:drawing>
                <wp:inline distT="114300" distB="114300" distL="114300" distR="114300">
                  <wp:extent cx="411236" cy="376238"/>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rsidR="00D94B94" w:rsidRPr="00A021A4" w:rsidRDefault="00D94B94">
            <w:pPr>
              <w:spacing w:line="240" w:lineRule="auto"/>
              <w:rPr>
                <w:sz w:val="16"/>
                <w:szCs w:val="16"/>
              </w:rPr>
            </w:pPr>
          </w:p>
          <w:tbl>
            <w:tblPr>
              <w:tblStyle w:val="a0"/>
              <w:tblW w:w="801" w:type="dxa"/>
              <w:tblLayout w:type="fixed"/>
              <w:tblLook w:val="0600" w:firstRow="0" w:lastRow="0" w:firstColumn="0" w:lastColumn="0" w:noHBand="1" w:noVBand="1"/>
            </w:tblPr>
            <w:tblGrid>
              <w:gridCol w:w="801"/>
            </w:tblGrid>
            <w:tr w:rsidR="00D94B94" w:rsidRPr="00A021A4">
              <w:tc>
                <w:tcPr>
                  <w:tcW w:w="801" w:type="dxa"/>
                  <w:tcBorders>
                    <w:top w:val="nil"/>
                    <w:left w:val="nil"/>
                    <w:bottom w:val="nil"/>
                    <w:right w:val="nil"/>
                  </w:tcBorders>
                  <w:shd w:val="clear" w:color="auto" w:fill="D9D9D9"/>
                </w:tcPr>
                <w:p w:rsidR="00D94B94" w:rsidRPr="00A021A4" w:rsidRDefault="003015B7">
                  <w:pPr>
                    <w:spacing w:line="240" w:lineRule="auto"/>
                    <w:jc w:val="center"/>
                    <w:rPr>
                      <w:i/>
                      <w:sz w:val="16"/>
                      <w:szCs w:val="16"/>
                    </w:rPr>
                  </w:pPr>
                  <w:r w:rsidRPr="00A021A4">
                    <w:rPr>
                      <w:i/>
                      <w:sz w:val="16"/>
                      <w:szCs w:val="16"/>
                    </w:rPr>
                    <w:t xml:space="preserve">Building toward </w:t>
                  </w:r>
                </w:p>
                <w:p w:rsidR="00D94B94" w:rsidRPr="00A021A4" w:rsidRDefault="003015B7">
                  <w:pPr>
                    <w:spacing w:line="240" w:lineRule="auto"/>
                    <w:jc w:val="center"/>
                    <w:rPr>
                      <w:i/>
                      <w:color w:val="666666"/>
                      <w:sz w:val="16"/>
                      <w:szCs w:val="16"/>
                      <w:u w:val="single"/>
                    </w:rPr>
                  </w:pPr>
                  <w:r w:rsidRPr="00A021A4">
                    <w:rPr>
                      <w:rFonts w:ascii="Cambria Math" w:eastAsia="Fira Mono" w:hAnsi="Cambria Math" w:cs="Cambria Math"/>
                      <w:color w:val="666666"/>
                      <w:sz w:val="16"/>
                      <w:szCs w:val="16"/>
                    </w:rPr>
                    <w:t>⬇</w:t>
                  </w:r>
                </w:p>
                <w:p w:rsidR="00D94B94" w:rsidRPr="00A021A4" w:rsidRDefault="003015B7">
                  <w:pPr>
                    <w:spacing w:line="240" w:lineRule="auto"/>
                    <w:jc w:val="center"/>
                    <w:rPr>
                      <w:i/>
                      <w:sz w:val="16"/>
                      <w:szCs w:val="16"/>
                    </w:rPr>
                  </w:pPr>
                  <w:r w:rsidRPr="00A021A4">
                    <w:rPr>
                      <w:i/>
                      <w:sz w:val="16"/>
                      <w:szCs w:val="16"/>
                      <w:u w:val="single"/>
                    </w:rPr>
                    <w:t>NGSS PEs</w:t>
                  </w:r>
                  <w:r w:rsidRPr="00A021A4">
                    <w:rPr>
                      <w:i/>
                      <w:sz w:val="16"/>
                      <w:szCs w:val="16"/>
                    </w:rPr>
                    <w:t>: HS-ESS3-5</w:t>
                  </w:r>
                </w:p>
              </w:tc>
            </w:tr>
          </w:tbl>
          <w:p w:rsidR="00D94B94" w:rsidRPr="00A021A4" w:rsidRDefault="00D94B94">
            <w:pPr>
              <w:spacing w:line="240" w:lineRule="auto"/>
              <w:rPr>
                <w:i/>
                <w:sz w:val="16"/>
                <w:szCs w:val="16"/>
              </w:rPr>
            </w:pPr>
          </w:p>
          <w:p w:rsidR="00D94B94" w:rsidRPr="00A021A4" w:rsidRDefault="00D94B94">
            <w:pPr>
              <w:pBdr>
                <w:top w:val="nil"/>
                <w:left w:val="nil"/>
                <w:bottom w:val="nil"/>
                <w:right w:val="nil"/>
                <w:between w:val="nil"/>
              </w:pBdr>
              <w:spacing w:line="288" w:lineRule="auto"/>
              <w:rPr>
                <w:b/>
                <w:sz w:val="16"/>
                <w:szCs w:val="16"/>
              </w:rPr>
            </w:pPr>
          </w:p>
        </w:tc>
        <w:tc>
          <w:tcPr>
            <w:tcW w:w="1800" w:type="dxa"/>
            <w:shd w:val="clear" w:color="auto" w:fill="FFFFFF"/>
            <w:tcMar>
              <w:top w:w="72" w:type="dxa"/>
              <w:left w:w="72" w:type="dxa"/>
              <w:bottom w:w="72" w:type="dxa"/>
              <w:right w:w="72" w:type="dxa"/>
            </w:tcMar>
          </w:tcPr>
          <w:p w:rsidR="00D94B94" w:rsidRPr="00A021A4" w:rsidRDefault="003015B7">
            <w:pPr>
              <w:pBdr>
                <w:top w:val="nil"/>
                <w:left w:val="nil"/>
                <w:bottom w:val="nil"/>
                <w:right w:val="nil"/>
                <w:between w:val="nil"/>
              </w:pBdr>
              <w:spacing w:line="288" w:lineRule="auto"/>
              <w:rPr>
                <w:sz w:val="16"/>
                <w:szCs w:val="16"/>
              </w:rPr>
            </w:pPr>
            <w:r w:rsidRPr="00A021A4">
              <w:rPr>
                <w:sz w:val="16"/>
                <w:szCs w:val="16"/>
              </w:rPr>
              <w:t xml:space="preserve">Cities in Colorado are getting hotter and ranking among the hottest in the country. We watch this </w:t>
            </w:r>
            <w:hyperlink r:id="rId9">
              <w:r w:rsidRPr="00A021A4">
                <w:rPr>
                  <w:color w:val="1155CC"/>
                  <w:sz w:val="16"/>
                  <w:szCs w:val="16"/>
                  <w:u w:val="single"/>
                </w:rPr>
                <w:t>video describing the trehttp://www.denverpost.com/2016/07/14/colorado-summers-getting-hotter-stickier/nd</w:t>
              </w:r>
            </w:hyperlink>
            <w:r w:rsidRPr="00A021A4">
              <w:rPr>
                <w:sz w:val="16"/>
                <w:szCs w:val="16"/>
              </w:rPr>
              <w:t xml:space="preserve">. </w:t>
            </w:r>
          </w:p>
        </w:tc>
        <w:tc>
          <w:tcPr>
            <w:tcW w:w="1890" w:type="dxa"/>
            <w:shd w:val="clear" w:color="auto" w:fill="FFFFFF"/>
            <w:tcMar>
              <w:top w:w="72" w:type="dxa"/>
              <w:left w:w="72" w:type="dxa"/>
              <w:bottom w:w="72" w:type="dxa"/>
              <w:right w:w="72" w:type="dxa"/>
            </w:tcMar>
          </w:tcPr>
          <w:p w:rsidR="00D94B94" w:rsidRPr="00A021A4" w:rsidRDefault="003015B7">
            <w:pPr>
              <w:spacing w:line="288" w:lineRule="auto"/>
              <w:rPr>
                <w:b/>
                <w:color w:val="0000FF"/>
                <w:sz w:val="16"/>
                <w:szCs w:val="16"/>
                <w:highlight w:val="white"/>
              </w:rPr>
            </w:pPr>
            <w:r w:rsidRPr="00A021A4">
              <w:rPr>
                <w:b/>
                <w:color w:val="0000FF"/>
                <w:sz w:val="16"/>
                <w:szCs w:val="16"/>
                <w:highlight w:val="white"/>
              </w:rPr>
              <w:t>Ask questions</w:t>
            </w:r>
          </w:p>
          <w:p w:rsidR="00D94B94" w:rsidRPr="00A021A4" w:rsidRDefault="003015B7">
            <w:pPr>
              <w:spacing w:line="288" w:lineRule="auto"/>
              <w:rPr>
                <w:b/>
                <w:color w:val="0000FF"/>
                <w:sz w:val="16"/>
                <w:szCs w:val="16"/>
                <w:highlight w:val="white"/>
              </w:rPr>
            </w:pPr>
            <w:r w:rsidRPr="00A021A4">
              <w:rPr>
                <w:sz w:val="16"/>
                <w:szCs w:val="16"/>
                <w:highlight w:val="white"/>
              </w:rPr>
              <w:t xml:space="preserve">that arise from careful observation of phenomena, or unexpected results, to clarify and/or seek additional information related </w:t>
            </w:r>
            <w:r w:rsidRPr="00A021A4">
              <w:rPr>
                <w:color w:val="B45F06"/>
                <w:sz w:val="16"/>
                <w:szCs w:val="16"/>
              </w:rPr>
              <w:t xml:space="preserve">to the factors that have </w:t>
            </w:r>
            <w:r w:rsidRPr="00A021A4">
              <w:rPr>
                <w:color w:val="38761D"/>
                <w:sz w:val="16"/>
                <w:szCs w:val="16"/>
                <w:highlight w:val="white"/>
              </w:rPr>
              <w:t>caused</w:t>
            </w:r>
            <w:r w:rsidRPr="00A021A4">
              <w:rPr>
                <w:color w:val="0000FF"/>
                <w:sz w:val="16"/>
                <w:szCs w:val="16"/>
                <w:highlight w:val="white"/>
              </w:rPr>
              <w:t xml:space="preserve"> </w:t>
            </w:r>
            <w:r w:rsidRPr="00A021A4">
              <w:rPr>
                <w:color w:val="B45F06"/>
                <w:sz w:val="16"/>
                <w:szCs w:val="16"/>
              </w:rPr>
              <w:t>the rise in temperatures in some cities</w:t>
            </w:r>
          </w:p>
          <w:p w:rsidR="00D94B94" w:rsidRPr="00A021A4" w:rsidRDefault="00D94B94">
            <w:pPr>
              <w:pBdr>
                <w:top w:val="nil"/>
                <w:left w:val="nil"/>
                <w:bottom w:val="nil"/>
                <w:right w:val="nil"/>
                <w:between w:val="nil"/>
              </w:pBdr>
              <w:spacing w:line="288" w:lineRule="auto"/>
              <w:rPr>
                <w:color w:val="222222"/>
                <w:sz w:val="16"/>
                <w:szCs w:val="16"/>
                <w:highlight w:val="white"/>
              </w:rPr>
            </w:pPr>
          </w:p>
        </w:tc>
        <w:tc>
          <w:tcPr>
            <w:tcW w:w="9255" w:type="dxa"/>
            <w:tcMar>
              <w:top w:w="72" w:type="dxa"/>
              <w:left w:w="72" w:type="dxa"/>
              <w:bottom w:w="72" w:type="dxa"/>
              <w:right w:w="72" w:type="dxa"/>
            </w:tcMar>
          </w:tcPr>
          <w:p w:rsidR="00D94B94" w:rsidRPr="00A021A4" w:rsidRDefault="00A021A4">
            <w:pPr>
              <w:spacing w:line="264" w:lineRule="auto"/>
              <w:ind w:right="135"/>
              <w:rPr>
                <w:sz w:val="16"/>
                <w:szCs w:val="16"/>
                <w:shd w:val="clear" w:color="auto" w:fill="D9EAD3"/>
              </w:rPr>
            </w:pPr>
            <w:r>
              <w:rPr>
                <w:sz w:val="16"/>
                <w:szCs w:val="16"/>
                <w:shd w:val="clear" w:color="auto" w:fill="D9EAD3"/>
              </w:rPr>
              <w:t>We watch</w:t>
            </w:r>
            <w:r w:rsidR="00660938">
              <w:rPr>
                <w:sz w:val="16"/>
                <w:szCs w:val="16"/>
                <w:shd w:val="clear" w:color="auto" w:fill="D9EAD3"/>
              </w:rPr>
              <w:t xml:space="preserve"> a video that tells</w:t>
            </w:r>
            <w:r w:rsidR="002707FC">
              <w:rPr>
                <w:sz w:val="16"/>
                <w:szCs w:val="16"/>
                <w:shd w:val="clear" w:color="auto" w:fill="D9EAD3"/>
              </w:rPr>
              <w:t xml:space="preserve"> us it i</w:t>
            </w:r>
            <w:r w:rsidR="003015B7" w:rsidRPr="00A021A4">
              <w:rPr>
                <w:sz w:val="16"/>
                <w:szCs w:val="16"/>
                <w:shd w:val="clear" w:color="auto" w:fill="D9EAD3"/>
              </w:rPr>
              <w:t>s getting a lot hotter and more humid in cities in Colo</w:t>
            </w:r>
            <w:r w:rsidR="002707FC">
              <w:rPr>
                <w:sz w:val="16"/>
                <w:szCs w:val="16"/>
                <w:shd w:val="clear" w:color="auto" w:fill="D9EAD3"/>
              </w:rPr>
              <w:t>rado in the summertime. We hear</w:t>
            </w:r>
            <w:r w:rsidR="003015B7" w:rsidRPr="00A021A4">
              <w:rPr>
                <w:sz w:val="16"/>
                <w:szCs w:val="16"/>
                <w:shd w:val="clear" w:color="auto" w:fill="D9EAD3"/>
              </w:rPr>
              <w:t xml:space="preserve"> that thre</w:t>
            </w:r>
            <w:r w:rsidR="002953E5">
              <w:rPr>
                <w:sz w:val="16"/>
                <w:szCs w:val="16"/>
                <w:shd w:val="clear" w:color="auto" w:fill="D9EAD3"/>
              </w:rPr>
              <w:t>e of the cities in Colorado are</w:t>
            </w:r>
            <w:r w:rsidR="003015B7" w:rsidRPr="00A021A4">
              <w:rPr>
                <w:sz w:val="16"/>
                <w:szCs w:val="16"/>
                <w:shd w:val="clear" w:color="auto" w:fill="D9EAD3"/>
              </w:rPr>
              <w:t xml:space="preserve"> high on the list of those getting </w:t>
            </w:r>
            <w:proofErr w:type="gramStart"/>
            <w:r w:rsidR="003015B7" w:rsidRPr="00A021A4">
              <w:rPr>
                <w:sz w:val="16"/>
                <w:szCs w:val="16"/>
                <w:shd w:val="clear" w:color="auto" w:fill="D9EAD3"/>
              </w:rPr>
              <w:t>really hot</w:t>
            </w:r>
            <w:proofErr w:type="gramEnd"/>
            <w:r w:rsidR="003015B7" w:rsidRPr="00A021A4">
              <w:rPr>
                <w:sz w:val="16"/>
                <w:szCs w:val="16"/>
                <w:shd w:val="clear" w:color="auto" w:fill="D9EAD3"/>
              </w:rPr>
              <w:t>.</w:t>
            </w:r>
          </w:p>
          <w:p w:rsidR="00D94B94" w:rsidRPr="00A021A4" w:rsidRDefault="00D94B94">
            <w:pPr>
              <w:spacing w:line="264" w:lineRule="auto"/>
              <w:rPr>
                <w:sz w:val="16"/>
                <w:szCs w:val="16"/>
                <w:shd w:val="clear" w:color="auto" w:fill="D9EAD3"/>
              </w:rPr>
            </w:pPr>
          </w:p>
          <w:p w:rsidR="00D94B94" w:rsidRPr="00A021A4" w:rsidRDefault="002707FC">
            <w:pPr>
              <w:spacing w:line="264" w:lineRule="auto"/>
              <w:rPr>
                <w:sz w:val="16"/>
                <w:szCs w:val="16"/>
                <w:shd w:val="clear" w:color="auto" w:fill="D9EAD3"/>
              </w:rPr>
            </w:pPr>
            <w:r>
              <w:rPr>
                <w:sz w:val="16"/>
                <w:szCs w:val="16"/>
                <w:shd w:val="clear" w:color="auto" w:fill="D9EAD3"/>
              </w:rPr>
              <w:t xml:space="preserve">We </w:t>
            </w:r>
            <w:r w:rsidR="003015B7" w:rsidRPr="00A021A4">
              <w:rPr>
                <w:sz w:val="16"/>
                <w:szCs w:val="16"/>
                <w:shd w:val="clear" w:color="auto" w:fill="D9EAD3"/>
              </w:rPr>
              <w:t xml:space="preserve">notice that we think summers feel hotter, too. Adults around us talk about it a lot, too, and we know that </w:t>
            </w:r>
            <w:r w:rsidRPr="00A021A4">
              <w:rPr>
                <w:sz w:val="16"/>
                <w:szCs w:val="16"/>
                <w:shd w:val="clear" w:color="auto" w:fill="D9EAD3"/>
              </w:rPr>
              <w:t>many</w:t>
            </w:r>
            <w:r w:rsidR="003015B7" w:rsidRPr="00A021A4">
              <w:rPr>
                <w:sz w:val="16"/>
                <w:szCs w:val="16"/>
                <w:shd w:val="clear" w:color="auto" w:fill="D9EAD3"/>
              </w:rPr>
              <w:t xml:space="preserve"> people talk about “global warming.” We wonder if this has to do with the summers getting hotter.</w:t>
            </w:r>
          </w:p>
          <w:p w:rsidR="00D94B94" w:rsidRPr="00A021A4" w:rsidRDefault="00D94B94">
            <w:pPr>
              <w:spacing w:line="264" w:lineRule="auto"/>
              <w:rPr>
                <w:sz w:val="16"/>
                <w:szCs w:val="16"/>
                <w:shd w:val="clear" w:color="auto" w:fill="D9EAD3"/>
              </w:rPr>
            </w:pPr>
          </w:p>
          <w:p w:rsidR="00D94B94" w:rsidRPr="00A021A4" w:rsidRDefault="003015B7">
            <w:pPr>
              <w:spacing w:line="264" w:lineRule="auto"/>
              <w:rPr>
                <w:i/>
                <w:color w:val="351C75"/>
                <w:sz w:val="16"/>
                <w:szCs w:val="16"/>
                <w:shd w:val="clear" w:color="auto" w:fill="D9EAD3"/>
              </w:rPr>
            </w:pPr>
            <w:proofErr w:type="gramStart"/>
            <w:r w:rsidRPr="00A021A4">
              <w:rPr>
                <w:i/>
                <w:color w:val="351C75"/>
                <w:sz w:val="16"/>
                <w:szCs w:val="16"/>
                <w:shd w:val="clear" w:color="auto" w:fill="D9EAD3"/>
              </w:rPr>
              <w:t>But</w:t>
            </w:r>
            <w:proofErr w:type="gramEnd"/>
            <w:r w:rsidRPr="00A021A4">
              <w:rPr>
                <w:i/>
                <w:color w:val="351C75"/>
                <w:sz w:val="16"/>
                <w:szCs w:val="16"/>
                <w:shd w:val="clear" w:color="auto" w:fill="D9EAD3"/>
              </w:rPr>
              <w:t xml:space="preserve"> we </w:t>
            </w:r>
            <w:r w:rsidR="002953E5">
              <w:rPr>
                <w:i/>
                <w:color w:val="351C75"/>
                <w:sz w:val="16"/>
                <w:szCs w:val="16"/>
                <w:shd w:val="clear" w:color="auto" w:fill="D9EAD3"/>
              </w:rPr>
              <w:t>have a lot of questions! We come</w:t>
            </w:r>
            <w:r w:rsidRPr="00A021A4">
              <w:rPr>
                <w:i/>
                <w:color w:val="351C75"/>
                <w:sz w:val="16"/>
                <w:szCs w:val="16"/>
                <w:shd w:val="clear" w:color="auto" w:fill="D9EAD3"/>
              </w:rPr>
              <w:t xml:space="preserve"> up with an initial </w:t>
            </w:r>
            <w:r w:rsidR="002953E5">
              <w:rPr>
                <w:i/>
                <w:color w:val="351C75"/>
                <w:sz w:val="16"/>
                <w:szCs w:val="16"/>
                <w:shd w:val="clear" w:color="auto" w:fill="D9EAD3"/>
              </w:rPr>
              <w:t>list of questions that we want to explore and wri</w:t>
            </w:r>
            <w:r w:rsidRPr="00A021A4">
              <w:rPr>
                <w:i/>
                <w:color w:val="351C75"/>
                <w:sz w:val="16"/>
                <w:szCs w:val="16"/>
                <w:shd w:val="clear" w:color="auto" w:fill="D9EAD3"/>
              </w:rPr>
              <w:t>te them on a Driving Question</w:t>
            </w:r>
            <w:r w:rsidR="005A56BD">
              <w:rPr>
                <w:i/>
                <w:color w:val="351C75"/>
                <w:sz w:val="16"/>
                <w:szCs w:val="16"/>
                <w:shd w:val="clear" w:color="auto" w:fill="D9EAD3"/>
              </w:rPr>
              <w:t>s</w:t>
            </w:r>
            <w:r w:rsidRPr="00A021A4">
              <w:rPr>
                <w:i/>
                <w:color w:val="351C75"/>
                <w:sz w:val="16"/>
                <w:szCs w:val="16"/>
                <w:shd w:val="clear" w:color="auto" w:fill="D9EAD3"/>
              </w:rPr>
              <w:t xml:space="preserve"> Board, where we can track them as we come up with answers to them, and that will help us explain </w:t>
            </w:r>
            <w:proofErr w:type="gramStart"/>
            <w:r w:rsidRPr="00A021A4">
              <w:rPr>
                <w:i/>
                <w:color w:val="351C75"/>
                <w:sz w:val="16"/>
                <w:szCs w:val="16"/>
                <w:shd w:val="clear" w:color="auto" w:fill="D9EAD3"/>
              </w:rPr>
              <w:t>what’s</w:t>
            </w:r>
            <w:proofErr w:type="gramEnd"/>
            <w:r w:rsidRPr="00A021A4">
              <w:rPr>
                <w:i/>
                <w:color w:val="351C75"/>
                <w:sz w:val="16"/>
                <w:szCs w:val="16"/>
                <w:shd w:val="clear" w:color="auto" w:fill="D9EAD3"/>
              </w:rPr>
              <w:t xml:space="preserve"> going on better and decide what, if anything, we can do about it. We grouped them together like this.</w:t>
            </w:r>
          </w:p>
          <w:p w:rsidR="00D94B94" w:rsidRPr="00A021A4" w:rsidRDefault="00D94B94">
            <w:pPr>
              <w:spacing w:line="264" w:lineRule="auto"/>
              <w:rPr>
                <w:i/>
                <w:sz w:val="16"/>
                <w:szCs w:val="16"/>
                <w:shd w:val="clear" w:color="auto" w:fill="D9EAD3"/>
              </w:rPr>
            </w:pPr>
          </w:p>
          <w:p w:rsidR="00D94B94" w:rsidRPr="00A021A4" w:rsidRDefault="003015B7">
            <w:pPr>
              <w:rPr>
                <w:i/>
                <w:color w:val="351C75"/>
                <w:sz w:val="16"/>
                <w:szCs w:val="16"/>
                <w:shd w:val="clear" w:color="auto" w:fill="D9EAD3"/>
              </w:rPr>
            </w:pPr>
            <w:r w:rsidRPr="00A021A4">
              <w:rPr>
                <w:i/>
                <w:color w:val="351C75"/>
                <w:sz w:val="16"/>
                <w:szCs w:val="16"/>
                <w:shd w:val="clear" w:color="auto" w:fill="D9EAD3"/>
              </w:rPr>
              <w:t>Why these cities?</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Where are the cities that are getting hotter?</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Is it because these cities are getting bigger? Is it because these cities have universities? </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Are they just in Colorado?</w:t>
            </w:r>
          </w:p>
          <w:p w:rsidR="00D94B94" w:rsidRPr="00A021A4" w:rsidRDefault="003015B7">
            <w:pPr>
              <w:ind w:left="780" w:hanging="360"/>
              <w:rPr>
                <w:i/>
                <w:color w:val="351C75"/>
                <w:sz w:val="16"/>
                <w:szCs w:val="16"/>
                <w:shd w:val="clear" w:color="auto" w:fill="D9EAD3"/>
              </w:rPr>
            </w:pPr>
            <w:proofErr w:type="gramStart"/>
            <w:r w:rsidRPr="00A021A4">
              <w:rPr>
                <w:i/>
                <w:color w:val="351C75"/>
                <w:sz w:val="16"/>
                <w:szCs w:val="16"/>
                <w:shd w:val="clear" w:color="auto" w:fill="D9EAD3"/>
              </w:rPr>
              <w:t>What’s</w:t>
            </w:r>
            <w:proofErr w:type="gramEnd"/>
            <w:r w:rsidRPr="00A021A4">
              <w:rPr>
                <w:i/>
                <w:color w:val="351C75"/>
                <w:sz w:val="16"/>
                <w:szCs w:val="16"/>
                <w:shd w:val="clear" w:color="auto" w:fill="D9EAD3"/>
              </w:rPr>
              <w:t xml:space="preserve"> special about the cities where it’s getting hotter compared to the ones where it’s not?</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What about rural areas? It is getting hotter everywhere or is it just happening in the cities?</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What about places at altitude? </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What is Texas like? How hot is South Texas? </w:t>
            </w:r>
          </w:p>
          <w:p w:rsidR="00D94B94" w:rsidRPr="00A021A4" w:rsidRDefault="003015B7">
            <w:pPr>
              <w:ind w:left="780" w:hanging="360"/>
              <w:rPr>
                <w:i/>
                <w:color w:val="351C75"/>
                <w:sz w:val="16"/>
                <w:szCs w:val="16"/>
                <w:shd w:val="clear" w:color="auto" w:fill="D9EAD3"/>
              </w:rPr>
            </w:pPr>
            <w:proofErr w:type="gramStart"/>
            <w:r w:rsidRPr="00A021A4">
              <w:rPr>
                <w:i/>
                <w:color w:val="351C75"/>
                <w:sz w:val="16"/>
                <w:szCs w:val="16"/>
                <w:shd w:val="clear" w:color="auto" w:fill="D9EAD3"/>
              </w:rPr>
              <w:t>What’s</w:t>
            </w:r>
            <w:proofErr w:type="gramEnd"/>
            <w:r w:rsidRPr="00A021A4">
              <w:rPr>
                <w:i/>
                <w:color w:val="351C75"/>
                <w:sz w:val="16"/>
                <w:szCs w:val="16"/>
                <w:shd w:val="clear" w:color="auto" w:fill="D9EAD3"/>
              </w:rPr>
              <w:t xml:space="preserve"> humidity? </w:t>
            </w:r>
            <w:proofErr w:type="gramStart"/>
            <w:r w:rsidRPr="00A021A4">
              <w:rPr>
                <w:i/>
                <w:color w:val="351C75"/>
                <w:sz w:val="16"/>
                <w:szCs w:val="16"/>
                <w:shd w:val="clear" w:color="auto" w:fill="D9EAD3"/>
              </w:rPr>
              <w:t>What’s</w:t>
            </w:r>
            <w:proofErr w:type="gramEnd"/>
            <w:r w:rsidRPr="00A021A4">
              <w:rPr>
                <w:i/>
                <w:color w:val="351C75"/>
                <w:sz w:val="16"/>
                <w:szCs w:val="16"/>
                <w:shd w:val="clear" w:color="auto" w:fill="D9EAD3"/>
              </w:rPr>
              <w:t xml:space="preserve"> that like? </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 </w:t>
            </w:r>
          </w:p>
          <w:p w:rsidR="00D94B94" w:rsidRPr="00A021A4" w:rsidRDefault="003015B7">
            <w:pPr>
              <w:rPr>
                <w:i/>
                <w:color w:val="351C75"/>
                <w:sz w:val="16"/>
                <w:szCs w:val="16"/>
                <w:shd w:val="clear" w:color="auto" w:fill="D9EAD3"/>
              </w:rPr>
            </w:pPr>
            <w:r w:rsidRPr="00A021A4">
              <w:rPr>
                <w:i/>
                <w:color w:val="351C75"/>
                <w:sz w:val="16"/>
                <w:szCs w:val="16"/>
                <w:shd w:val="clear" w:color="auto" w:fill="D9EAD3"/>
              </w:rPr>
              <w:t>Is this really a trend?</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Was it always this hot?</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Could it get colder? </w:t>
            </w:r>
            <w:proofErr w:type="gramStart"/>
            <w:r w:rsidRPr="00A021A4">
              <w:rPr>
                <w:i/>
                <w:color w:val="351C75"/>
                <w:sz w:val="16"/>
                <w:szCs w:val="16"/>
                <w:shd w:val="clear" w:color="auto" w:fill="D9EAD3"/>
              </w:rPr>
              <w:t>What’s</w:t>
            </w:r>
            <w:proofErr w:type="gramEnd"/>
            <w:r w:rsidRPr="00A021A4">
              <w:rPr>
                <w:i/>
                <w:color w:val="351C75"/>
                <w:sz w:val="16"/>
                <w:szCs w:val="16"/>
                <w:shd w:val="clear" w:color="auto" w:fill="D9EAD3"/>
              </w:rPr>
              <w:t xml:space="preserve"> happening in the winter? </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Is this unusual or a trend? For how long?</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If </w:t>
            </w:r>
            <w:proofErr w:type="gramStart"/>
            <w:r w:rsidRPr="00A021A4">
              <w:rPr>
                <w:i/>
                <w:color w:val="351C75"/>
                <w:sz w:val="16"/>
                <w:szCs w:val="16"/>
                <w:shd w:val="clear" w:color="auto" w:fill="D9EAD3"/>
              </w:rPr>
              <w:t>it’s</w:t>
            </w:r>
            <w:proofErr w:type="gramEnd"/>
            <w:r w:rsidRPr="00A021A4">
              <w:rPr>
                <w:i/>
                <w:color w:val="351C75"/>
                <w:sz w:val="16"/>
                <w:szCs w:val="16"/>
                <w:shd w:val="clear" w:color="auto" w:fill="D9EAD3"/>
              </w:rPr>
              <w:t xml:space="preserve"> a trend, is the trend just here in CO, or elsewhere?</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What does “global warming have to do with it?</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Is it getting drier, too? </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Are people dying?</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Are plants dying? </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 </w:t>
            </w:r>
          </w:p>
          <w:p w:rsidR="00D94B94" w:rsidRPr="00A021A4" w:rsidRDefault="003015B7">
            <w:pPr>
              <w:rPr>
                <w:i/>
                <w:color w:val="351C75"/>
                <w:sz w:val="16"/>
                <w:szCs w:val="16"/>
                <w:shd w:val="clear" w:color="auto" w:fill="D9EAD3"/>
              </w:rPr>
            </w:pPr>
            <w:proofErr w:type="gramStart"/>
            <w:r w:rsidRPr="00A021A4">
              <w:rPr>
                <w:i/>
                <w:color w:val="351C75"/>
                <w:sz w:val="16"/>
                <w:szCs w:val="16"/>
                <w:shd w:val="clear" w:color="auto" w:fill="D9EAD3"/>
              </w:rPr>
              <w:t>What’s</w:t>
            </w:r>
            <w:proofErr w:type="gramEnd"/>
            <w:r w:rsidRPr="00A021A4">
              <w:rPr>
                <w:i/>
                <w:color w:val="351C75"/>
                <w:sz w:val="16"/>
                <w:szCs w:val="16"/>
                <w:shd w:val="clear" w:color="auto" w:fill="D9EAD3"/>
              </w:rPr>
              <w:t xml:space="preserve"> causing the trend?</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We have some hypotheses about this we want to investigate:</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Climate change is causing it. </w:t>
            </w:r>
            <w:proofErr w:type="gramStart"/>
            <w:r w:rsidRPr="00A021A4">
              <w:rPr>
                <w:i/>
                <w:color w:val="351C75"/>
                <w:sz w:val="16"/>
                <w:szCs w:val="16"/>
                <w:shd w:val="clear" w:color="auto" w:fill="D9EAD3"/>
              </w:rPr>
              <w:t>Is this real?</w:t>
            </w:r>
            <w:proofErr w:type="gramEnd"/>
            <w:r w:rsidRPr="00A021A4">
              <w:rPr>
                <w:i/>
                <w:color w:val="351C75"/>
                <w:sz w:val="16"/>
                <w:szCs w:val="16"/>
                <w:shd w:val="clear" w:color="auto" w:fill="D9EAD3"/>
              </w:rPr>
              <w:t xml:space="preserve"> </w:t>
            </w:r>
          </w:p>
          <w:p w:rsidR="00D94B94" w:rsidRPr="00A021A4" w:rsidRDefault="003015B7">
            <w:pPr>
              <w:ind w:left="780" w:hanging="360"/>
              <w:rPr>
                <w:i/>
                <w:color w:val="351C75"/>
                <w:sz w:val="16"/>
                <w:szCs w:val="16"/>
                <w:shd w:val="clear" w:color="auto" w:fill="D9EAD3"/>
              </w:rPr>
            </w:pPr>
            <w:proofErr w:type="gramStart"/>
            <w:r w:rsidRPr="00A021A4">
              <w:rPr>
                <w:i/>
                <w:color w:val="351C75"/>
                <w:sz w:val="16"/>
                <w:szCs w:val="16"/>
                <w:shd w:val="clear" w:color="auto" w:fill="D9EAD3"/>
              </w:rPr>
              <w:t>What do parking lots and other things that are in cities have to do with it?</w:t>
            </w:r>
            <w:proofErr w:type="gramEnd"/>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Do cars have to do with it?</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lastRenderedPageBreak/>
              <w:t>What about greenhouse gases?</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What might pollution have</w:t>
            </w:r>
            <w:r w:rsidR="006428EB">
              <w:rPr>
                <w:i/>
                <w:color w:val="351C75"/>
                <w:sz w:val="16"/>
                <w:szCs w:val="16"/>
                <w:shd w:val="clear" w:color="auto" w:fill="D9EAD3"/>
              </w:rPr>
              <w:t xml:space="preserve"> to do with it? What about</w:t>
            </w:r>
            <w:r w:rsidRPr="00A021A4">
              <w:rPr>
                <w:i/>
                <w:color w:val="351C75"/>
                <w:sz w:val="16"/>
                <w:szCs w:val="16"/>
                <w:shd w:val="clear" w:color="auto" w:fill="D9EAD3"/>
              </w:rPr>
              <w:t xml:space="preserve"> factories</w:t>
            </w:r>
            <w:r w:rsidR="006428EB">
              <w:rPr>
                <w:i/>
                <w:color w:val="351C75"/>
                <w:sz w:val="16"/>
                <w:szCs w:val="16"/>
                <w:shd w:val="clear" w:color="auto" w:fill="D9EAD3"/>
              </w:rPr>
              <w:t xml:space="preserve"> that</w:t>
            </w:r>
            <w:r w:rsidRPr="00A021A4">
              <w:rPr>
                <w:i/>
                <w:color w:val="351C75"/>
                <w:sz w:val="16"/>
                <w:szCs w:val="16"/>
                <w:shd w:val="clear" w:color="auto" w:fill="D9EAD3"/>
              </w:rPr>
              <w:t xml:space="preserve"> we see on the media? </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People make trash and waste. </w:t>
            </w:r>
          </w:p>
          <w:p w:rsidR="00D94B94" w:rsidRPr="00A021A4" w:rsidRDefault="003015B7">
            <w:pPr>
              <w:ind w:left="780" w:hanging="360"/>
              <w:rPr>
                <w:i/>
                <w:color w:val="351C75"/>
                <w:sz w:val="16"/>
                <w:szCs w:val="16"/>
                <w:shd w:val="clear" w:color="auto" w:fill="D9EAD3"/>
              </w:rPr>
            </w:pPr>
            <w:r w:rsidRPr="00A021A4">
              <w:rPr>
                <w:i/>
                <w:color w:val="351C75"/>
                <w:sz w:val="16"/>
                <w:szCs w:val="16"/>
                <w:shd w:val="clear" w:color="auto" w:fill="D9EAD3"/>
              </w:rPr>
              <w:t xml:space="preserve">If </w:t>
            </w:r>
            <w:proofErr w:type="gramStart"/>
            <w:r w:rsidRPr="00A021A4">
              <w:rPr>
                <w:i/>
                <w:color w:val="351C75"/>
                <w:sz w:val="16"/>
                <w:szCs w:val="16"/>
                <w:shd w:val="clear" w:color="auto" w:fill="D9EAD3"/>
              </w:rPr>
              <w:t>there’s</w:t>
            </w:r>
            <w:proofErr w:type="gramEnd"/>
            <w:r w:rsidRPr="00A021A4">
              <w:rPr>
                <w:i/>
                <w:color w:val="351C75"/>
                <w:sz w:val="16"/>
                <w:szCs w:val="16"/>
                <w:shd w:val="clear" w:color="auto" w:fill="D9EAD3"/>
              </w:rPr>
              <w:t xml:space="preserve"> more people, is there more pollution, and does that matter for the trend?</w:t>
            </w:r>
          </w:p>
          <w:p w:rsidR="00D94B94" w:rsidRPr="00A021A4" w:rsidRDefault="00D94B94">
            <w:pPr>
              <w:rPr>
                <w:i/>
                <w:color w:val="351C75"/>
                <w:sz w:val="16"/>
                <w:szCs w:val="16"/>
                <w:shd w:val="clear" w:color="auto" w:fill="D9EAD3"/>
              </w:rPr>
            </w:pPr>
          </w:p>
          <w:p w:rsidR="00D94B94" w:rsidRPr="00A021A4" w:rsidRDefault="003015B7">
            <w:pPr>
              <w:rPr>
                <w:i/>
                <w:color w:val="351C75"/>
                <w:sz w:val="16"/>
                <w:szCs w:val="16"/>
                <w:shd w:val="clear" w:color="auto" w:fill="D9EAD3"/>
              </w:rPr>
            </w:pPr>
            <w:r w:rsidRPr="00A021A4">
              <w:rPr>
                <w:i/>
                <w:color w:val="351C75"/>
                <w:sz w:val="16"/>
                <w:szCs w:val="16"/>
                <w:shd w:val="clear" w:color="auto" w:fill="D9EAD3"/>
              </w:rPr>
              <w:t xml:space="preserve">Is climate change a bad thing?  Why? </w:t>
            </w:r>
          </w:p>
          <w:p w:rsidR="00D94B94" w:rsidRPr="00A021A4" w:rsidRDefault="00D94B94">
            <w:pPr>
              <w:rPr>
                <w:i/>
                <w:color w:val="351C75"/>
                <w:sz w:val="16"/>
                <w:szCs w:val="16"/>
              </w:rPr>
            </w:pPr>
          </w:p>
          <w:p w:rsidR="00D94B94" w:rsidRPr="00A021A4" w:rsidRDefault="005A56BD">
            <w:pPr>
              <w:widowControl w:val="0"/>
              <w:spacing w:line="264" w:lineRule="auto"/>
              <w:rPr>
                <w:sz w:val="16"/>
                <w:szCs w:val="16"/>
              </w:rPr>
            </w:pPr>
            <w:r>
              <w:rPr>
                <w:b/>
                <w:color w:val="351C75"/>
                <w:sz w:val="16"/>
                <w:szCs w:val="16"/>
                <w:shd w:val="clear" w:color="auto" w:fill="C9DAF8"/>
              </w:rPr>
              <w:t>We decided we want</w:t>
            </w:r>
            <w:r w:rsidR="003015B7" w:rsidRPr="00A021A4">
              <w:rPr>
                <w:b/>
                <w:color w:val="351C75"/>
                <w:sz w:val="16"/>
                <w:szCs w:val="16"/>
                <w:shd w:val="clear" w:color="auto" w:fill="C9DAF8"/>
              </w:rPr>
              <w:t xml:space="preserve"> to start by trying to understand what is going on with these cities, and if </w:t>
            </w:r>
            <w:proofErr w:type="gramStart"/>
            <w:r w:rsidR="003015B7" w:rsidRPr="00A021A4">
              <w:rPr>
                <w:b/>
                <w:color w:val="351C75"/>
                <w:sz w:val="16"/>
                <w:szCs w:val="16"/>
                <w:shd w:val="clear" w:color="auto" w:fill="C9DAF8"/>
              </w:rPr>
              <w:t>there’s</w:t>
            </w:r>
            <w:proofErr w:type="gramEnd"/>
            <w:r w:rsidR="003015B7" w:rsidRPr="00A021A4">
              <w:rPr>
                <w:b/>
                <w:color w:val="351C75"/>
                <w:sz w:val="16"/>
                <w:szCs w:val="16"/>
                <w:shd w:val="clear" w:color="auto" w:fill="C9DAF8"/>
              </w:rPr>
              <w:t xml:space="preserve"> something special about these cities that makes them different.</w:t>
            </w:r>
          </w:p>
        </w:tc>
      </w:tr>
      <w:tr w:rsidR="00D94B94">
        <w:trPr>
          <w:trHeight w:val="160"/>
          <w:jc w:val="center"/>
        </w:trPr>
        <w:tc>
          <w:tcPr>
            <w:tcW w:w="14295" w:type="dxa"/>
            <w:gridSpan w:val="5"/>
            <w:shd w:val="clear" w:color="auto" w:fill="B0BEC5"/>
            <w:tcMar>
              <w:left w:w="0" w:type="dxa"/>
              <w:right w:w="0" w:type="dxa"/>
            </w:tcMar>
          </w:tcPr>
          <w:p w:rsidR="00D94B94" w:rsidRPr="00A021A4" w:rsidRDefault="00D94B94">
            <w:pPr>
              <w:pBdr>
                <w:top w:val="nil"/>
                <w:left w:val="nil"/>
                <w:bottom w:val="nil"/>
                <w:right w:val="nil"/>
                <w:between w:val="nil"/>
              </w:pBdr>
              <w:spacing w:line="288" w:lineRule="auto"/>
              <w:rPr>
                <w:b/>
                <w:sz w:val="16"/>
                <w:szCs w:val="16"/>
              </w:rPr>
            </w:pPr>
          </w:p>
        </w:tc>
      </w:tr>
    </w:tbl>
    <w:p w:rsidR="00D94B94" w:rsidRPr="005A56BD" w:rsidRDefault="00D94B94">
      <w:pPr>
        <w:pBdr>
          <w:top w:val="nil"/>
          <w:left w:val="nil"/>
          <w:bottom w:val="nil"/>
          <w:right w:val="nil"/>
          <w:between w:val="nil"/>
        </w:pBdr>
        <w:rPr>
          <w:b/>
          <w:sz w:val="16"/>
          <w:szCs w:val="16"/>
        </w:rPr>
      </w:pPr>
    </w:p>
    <w:p w:rsidR="00D94B94" w:rsidRPr="005A56BD" w:rsidRDefault="003015B7">
      <w:pPr>
        <w:widowControl w:val="0"/>
        <w:pBdr>
          <w:top w:val="nil"/>
          <w:left w:val="nil"/>
          <w:bottom w:val="nil"/>
          <w:right w:val="nil"/>
          <w:between w:val="nil"/>
        </w:pBdr>
        <w:spacing w:line="240" w:lineRule="auto"/>
        <w:rPr>
          <w:rFonts w:eastAsia="Dosis"/>
          <w:sz w:val="16"/>
          <w:szCs w:val="16"/>
        </w:rPr>
      </w:pPr>
      <w:r w:rsidRPr="005A56BD">
        <w:rPr>
          <w:rFonts w:eastAsia="Dosis"/>
          <w:b/>
          <w:sz w:val="16"/>
          <w:szCs w:val="16"/>
        </w:rPr>
        <w:t>Nex</w:t>
      </w:r>
      <w:r w:rsidR="005A56BD" w:rsidRPr="005A56BD">
        <w:rPr>
          <w:rFonts w:eastAsia="Dosis"/>
          <w:b/>
          <w:sz w:val="16"/>
          <w:szCs w:val="16"/>
        </w:rPr>
        <w:t xml:space="preserve">t Lesson….Where </w:t>
      </w:r>
      <w:proofErr w:type="gramStart"/>
      <w:r w:rsidR="005A56BD" w:rsidRPr="005A56BD">
        <w:rPr>
          <w:rFonts w:eastAsia="Dosis"/>
          <w:b/>
          <w:sz w:val="16"/>
          <w:szCs w:val="16"/>
        </w:rPr>
        <w:t>we’re</w:t>
      </w:r>
      <w:proofErr w:type="gramEnd"/>
      <w:r w:rsidR="005A56BD" w:rsidRPr="005A56BD">
        <w:rPr>
          <w:rFonts w:eastAsia="Dosis"/>
          <w:b/>
          <w:sz w:val="16"/>
          <w:szCs w:val="16"/>
        </w:rPr>
        <w:t xml:space="preserve"> going: </w:t>
      </w:r>
      <w:r w:rsidRPr="005A56BD">
        <w:rPr>
          <w:rFonts w:eastAsia="Dosis"/>
          <w:sz w:val="16"/>
          <w:szCs w:val="16"/>
        </w:rPr>
        <w:t xml:space="preserve">Next, we are going to explore </w:t>
      </w:r>
      <w:r w:rsidR="00067B63" w:rsidRPr="005A56BD">
        <w:rPr>
          <w:rFonts w:eastAsia="Dosis"/>
          <w:sz w:val="16"/>
          <w:szCs w:val="16"/>
        </w:rPr>
        <w:t>climate data at the local, national, and worldwide levels to determine that temperatures are changing all over the world, and that there are certain locations (like cities and other places in the world) where temperatures are warming faster than the global average.</w:t>
      </w:r>
    </w:p>
    <w:p w:rsidR="00067B63" w:rsidRDefault="00067B63">
      <w:pPr>
        <w:widowControl w:val="0"/>
        <w:pBdr>
          <w:top w:val="nil"/>
          <w:left w:val="nil"/>
          <w:bottom w:val="nil"/>
          <w:right w:val="nil"/>
          <w:between w:val="nil"/>
        </w:pBdr>
        <w:spacing w:line="240" w:lineRule="auto"/>
        <w:rPr>
          <w:rFonts w:ascii="Dosis" w:eastAsia="Dosis" w:hAnsi="Dosis" w:cs="Dosis"/>
          <w:sz w:val="18"/>
          <w:szCs w:val="18"/>
        </w:rPr>
      </w:pPr>
    </w:p>
    <w:p w:rsidR="00D94B94" w:rsidRDefault="00D94B94">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tbl>
      <w:tblPr>
        <w:tblStyle w:val="a1"/>
        <w:tblW w:w="14385" w:type="dxa"/>
        <w:tblInd w:w="-57"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D94B94">
        <w:tc>
          <w:tcPr>
            <w:tcW w:w="720" w:type="dxa"/>
            <w:shd w:val="clear" w:color="auto" w:fill="FFE599"/>
            <w:tcMar>
              <w:top w:w="43" w:type="dxa"/>
              <w:left w:w="43" w:type="dxa"/>
              <w:bottom w:w="43" w:type="dxa"/>
              <w:right w:w="43" w:type="dxa"/>
            </w:tcMar>
          </w:tcPr>
          <w:p w:rsidR="00D94B94" w:rsidRDefault="003015B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12" name="image22.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2.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0"/>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D94B94" w:rsidRPr="005A56BD" w:rsidRDefault="003015B7">
            <w:pPr>
              <w:widowControl w:val="0"/>
              <w:pBdr>
                <w:top w:val="nil"/>
                <w:left w:val="nil"/>
                <w:bottom w:val="nil"/>
                <w:right w:val="nil"/>
                <w:between w:val="nil"/>
              </w:pBdr>
              <w:spacing w:line="240" w:lineRule="auto"/>
              <w:rPr>
                <w:rFonts w:eastAsia="Calibri"/>
                <w:sz w:val="24"/>
                <w:szCs w:val="24"/>
              </w:rPr>
            </w:pPr>
            <w:r w:rsidRPr="005A56BD">
              <w:rPr>
                <w:rFonts w:eastAsia="Dosis"/>
                <w:b/>
                <w:sz w:val="36"/>
                <w:szCs w:val="36"/>
              </w:rPr>
              <w:t xml:space="preserve"> Getting Ready: Materials Preparation</w:t>
            </w:r>
          </w:p>
        </w:tc>
      </w:tr>
      <w:tr w:rsidR="00D94B94">
        <w:tc>
          <w:tcPr>
            <w:tcW w:w="14385" w:type="dxa"/>
            <w:gridSpan w:val="2"/>
            <w:tcMar>
              <w:top w:w="0" w:type="dxa"/>
              <w:left w:w="0" w:type="dxa"/>
              <w:bottom w:w="0" w:type="dxa"/>
              <w:right w:w="0" w:type="dxa"/>
            </w:tcMar>
          </w:tcPr>
          <w:p w:rsidR="00D94B94" w:rsidRPr="005A56BD" w:rsidRDefault="00D94B94">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D94B94" w:rsidRPr="005A56BD">
              <w:tc>
                <w:tcPr>
                  <w:tcW w:w="360" w:type="dxa"/>
                  <w:shd w:val="clear" w:color="auto" w:fill="auto"/>
                  <w:tcMar>
                    <w:top w:w="72" w:type="dxa"/>
                    <w:left w:w="72" w:type="dxa"/>
                    <w:bottom w:w="72" w:type="dxa"/>
                    <w:right w:w="72" w:type="dxa"/>
                  </w:tcMar>
                </w:tcPr>
                <w:p w:rsidR="00D94B94" w:rsidRPr="005A56BD" w:rsidRDefault="00D94B94">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D94B94" w:rsidRPr="005A56BD" w:rsidRDefault="003015B7">
                  <w:pPr>
                    <w:widowControl w:val="0"/>
                    <w:pBdr>
                      <w:top w:val="nil"/>
                      <w:left w:val="nil"/>
                      <w:bottom w:val="nil"/>
                      <w:right w:val="nil"/>
                      <w:between w:val="nil"/>
                    </w:pBdr>
                    <w:spacing w:line="240" w:lineRule="auto"/>
                    <w:jc w:val="center"/>
                    <w:rPr>
                      <w:rFonts w:eastAsia="Dosis"/>
                      <w:b/>
                      <w:i/>
                      <w:sz w:val="24"/>
                      <w:szCs w:val="24"/>
                    </w:rPr>
                  </w:pPr>
                  <w:r w:rsidRPr="005A56BD">
                    <w:rPr>
                      <w:rFonts w:eastAsia="Dosis"/>
                      <w:b/>
                      <w:i/>
                      <w:sz w:val="24"/>
                      <w:szCs w:val="24"/>
                    </w:rPr>
                    <w:t>Materials For Each Group</w:t>
                  </w:r>
                </w:p>
                <w:p w:rsidR="00D94B94" w:rsidRPr="005A56BD" w:rsidRDefault="0042695B">
                  <w:pPr>
                    <w:widowControl w:val="0"/>
                    <w:pBdr>
                      <w:top w:val="nil"/>
                      <w:left w:val="nil"/>
                      <w:bottom w:val="nil"/>
                      <w:right w:val="nil"/>
                      <w:between w:val="nil"/>
                    </w:pBdr>
                    <w:spacing w:line="240" w:lineRule="auto"/>
                    <w:rPr>
                      <w:rFonts w:eastAsia="Cambria"/>
                      <w:sz w:val="20"/>
                      <w:szCs w:val="20"/>
                    </w:rPr>
                  </w:pPr>
                  <w:r w:rsidRPr="005A56BD">
                    <w:pict>
                      <v:rect id="_x0000_i1025" style="width:0;height:1.5pt" o:hralign="center" o:hrstd="t" o:hr="t" fillcolor="#a0a0a0" stroked="f"/>
                    </w:pict>
                  </w:r>
                </w:p>
                <w:p w:rsidR="00D94B94" w:rsidRPr="005A56BD" w:rsidRDefault="00D94B94">
                  <w:pPr>
                    <w:pBdr>
                      <w:top w:val="nil"/>
                      <w:left w:val="nil"/>
                      <w:bottom w:val="nil"/>
                      <w:right w:val="nil"/>
                      <w:between w:val="nil"/>
                    </w:pBdr>
                    <w:rPr>
                      <w:rFonts w:eastAsia="Calibri"/>
                      <w:sz w:val="12"/>
                      <w:szCs w:val="12"/>
                    </w:rPr>
                  </w:pPr>
                </w:p>
              </w:tc>
              <w:tc>
                <w:tcPr>
                  <w:tcW w:w="360" w:type="dxa"/>
                  <w:shd w:val="clear" w:color="auto" w:fill="FFFFFF"/>
                  <w:tcMar>
                    <w:top w:w="144" w:type="dxa"/>
                    <w:left w:w="144" w:type="dxa"/>
                    <w:bottom w:w="144" w:type="dxa"/>
                    <w:right w:w="144" w:type="dxa"/>
                  </w:tcMar>
                </w:tcPr>
                <w:p w:rsidR="00D94B94" w:rsidRPr="005A56BD" w:rsidRDefault="00D94B94">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D94B94" w:rsidRPr="005A56BD" w:rsidRDefault="003015B7">
                  <w:pPr>
                    <w:widowControl w:val="0"/>
                    <w:pBdr>
                      <w:top w:val="nil"/>
                      <w:left w:val="nil"/>
                      <w:bottom w:val="nil"/>
                      <w:right w:val="nil"/>
                      <w:between w:val="nil"/>
                    </w:pBdr>
                    <w:spacing w:line="240" w:lineRule="auto"/>
                    <w:jc w:val="center"/>
                    <w:rPr>
                      <w:rFonts w:eastAsia="Dosis"/>
                      <w:b/>
                      <w:i/>
                      <w:sz w:val="24"/>
                      <w:szCs w:val="24"/>
                    </w:rPr>
                  </w:pPr>
                  <w:r w:rsidRPr="005A56BD">
                    <w:rPr>
                      <w:rFonts w:eastAsia="Dosis"/>
                      <w:b/>
                      <w:i/>
                      <w:sz w:val="24"/>
                      <w:szCs w:val="24"/>
                    </w:rPr>
                    <w:t xml:space="preserve">Preparation of </w:t>
                  </w:r>
                  <w:proofErr w:type="gramStart"/>
                  <w:r w:rsidRPr="005A56BD">
                    <w:rPr>
                      <w:rFonts w:eastAsia="Dosis"/>
                      <w:b/>
                      <w:i/>
                      <w:sz w:val="24"/>
                      <w:szCs w:val="24"/>
                    </w:rPr>
                    <w:t>Materials  (</w:t>
                  </w:r>
                  <w:proofErr w:type="gramEnd"/>
                  <w:r w:rsidRPr="005A56BD">
                    <w:rPr>
                      <w:rFonts w:eastAsia="Dosis"/>
                      <w:b/>
                      <w:i/>
                      <w:sz w:val="24"/>
                      <w:szCs w:val="24"/>
                    </w:rPr>
                    <w:t>15 min.)</w:t>
                  </w:r>
                </w:p>
                <w:p w:rsidR="00D94B94" w:rsidRPr="005A56BD" w:rsidRDefault="0042695B">
                  <w:pPr>
                    <w:widowControl w:val="0"/>
                    <w:pBdr>
                      <w:top w:val="nil"/>
                      <w:left w:val="nil"/>
                      <w:bottom w:val="nil"/>
                      <w:right w:val="nil"/>
                      <w:between w:val="nil"/>
                    </w:pBdr>
                    <w:spacing w:line="240" w:lineRule="auto"/>
                    <w:rPr>
                      <w:rFonts w:eastAsia="Cambria"/>
                      <w:sz w:val="20"/>
                      <w:szCs w:val="20"/>
                    </w:rPr>
                  </w:pPr>
                  <w:r w:rsidRPr="005A56BD">
                    <w:pict>
                      <v:rect id="_x0000_i1026" style="width:0;height:1.5pt" o:hralign="center" o:hrstd="t" o:hr="t" fillcolor="#a0a0a0" stroked="f"/>
                    </w:pict>
                  </w:r>
                </w:p>
                <w:p w:rsidR="00D94B94" w:rsidRPr="005A56BD" w:rsidRDefault="0042695B">
                  <w:pPr>
                    <w:widowControl w:val="0"/>
                    <w:numPr>
                      <w:ilvl w:val="0"/>
                      <w:numId w:val="3"/>
                    </w:numPr>
                    <w:pBdr>
                      <w:top w:val="nil"/>
                      <w:left w:val="nil"/>
                      <w:bottom w:val="nil"/>
                      <w:right w:val="nil"/>
                      <w:between w:val="nil"/>
                    </w:pBdr>
                    <w:spacing w:line="240" w:lineRule="auto"/>
                    <w:ind w:left="465"/>
                    <w:contextualSpacing/>
                    <w:rPr>
                      <w:rFonts w:eastAsia="Cambria"/>
                      <w:sz w:val="16"/>
                      <w:szCs w:val="16"/>
                    </w:rPr>
                  </w:pPr>
                  <w:hyperlink r:id="rId11">
                    <w:r w:rsidR="003015B7" w:rsidRPr="005A56BD">
                      <w:rPr>
                        <w:rFonts w:eastAsia="Cambria"/>
                        <w:color w:val="1155CC"/>
                        <w:sz w:val="16"/>
                        <w:szCs w:val="16"/>
                        <w:u w:val="single"/>
                      </w:rPr>
                      <w:t xml:space="preserve">Denver temperature video </w:t>
                    </w:r>
                  </w:hyperlink>
                  <w:r w:rsidR="003015B7" w:rsidRPr="005A56BD">
                    <w:rPr>
                      <w:rFonts w:eastAsia="Cambria"/>
                      <w:sz w:val="16"/>
                      <w:szCs w:val="16"/>
                    </w:rPr>
                    <w:t xml:space="preserve"> ready to project </w:t>
                  </w:r>
                </w:p>
                <w:p w:rsidR="00D94B94" w:rsidRPr="005A56BD" w:rsidRDefault="003015B7">
                  <w:pPr>
                    <w:widowControl w:val="0"/>
                    <w:numPr>
                      <w:ilvl w:val="1"/>
                      <w:numId w:val="3"/>
                    </w:numPr>
                    <w:pBdr>
                      <w:top w:val="nil"/>
                      <w:left w:val="nil"/>
                      <w:bottom w:val="nil"/>
                      <w:right w:val="nil"/>
                      <w:between w:val="nil"/>
                    </w:pBdr>
                    <w:spacing w:line="240" w:lineRule="auto"/>
                    <w:contextualSpacing/>
                    <w:rPr>
                      <w:rFonts w:eastAsia="Cambria"/>
                      <w:sz w:val="16"/>
                      <w:szCs w:val="16"/>
                    </w:rPr>
                  </w:pPr>
                  <w:r w:rsidRPr="005A56BD">
                    <w:rPr>
                      <w:rFonts w:eastAsia="Cambria"/>
                      <w:sz w:val="16"/>
                      <w:szCs w:val="16"/>
                    </w:rPr>
                    <w:t xml:space="preserve">NOTE: Stop video for students at -:28 seconds before the narrator </w:t>
                  </w:r>
                  <w:proofErr w:type="gramStart"/>
                  <w:r w:rsidRPr="005A56BD">
                    <w:rPr>
                      <w:rFonts w:eastAsia="Cambria"/>
                      <w:sz w:val="16"/>
                      <w:szCs w:val="16"/>
                    </w:rPr>
                    <w:t>says</w:t>
                  </w:r>
                  <w:proofErr w:type="gramEnd"/>
                  <w:r w:rsidRPr="005A56BD">
                    <w:rPr>
                      <w:rFonts w:eastAsia="Cambria"/>
                      <w:sz w:val="16"/>
                      <w:szCs w:val="16"/>
                    </w:rPr>
                    <w:t xml:space="preserve"> “Studies show…” </w:t>
                  </w:r>
                </w:p>
                <w:p w:rsidR="00D94B94" w:rsidRPr="005A56BD" w:rsidRDefault="003015B7">
                  <w:pPr>
                    <w:widowControl w:val="0"/>
                    <w:numPr>
                      <w:ilvl w:val="0"/>
                      <w:numId w:val="3"/>
                    </w:numPr>
                    <w:pBdr>
                      <w:top w:val="nil"/>
                      <w:left w:val="nil"/>
                      <w:bottom w:val="nil"/>
                      <w:right w:val="nil"/>
                      <w:between w:val="nil"/>
                    </w:pBdr>
                    <w:spacing w:line="240" w:lineRule="auto"/>
                    <w:ind w:left="465"/>
                    <w:contextualSpacing/>
                    <w:rPr>
                      <w:rFonts w:eastAsia="Cambria"/>
                      <w:sz w:val="16"/>
                      <w:szCs w:val="16"/>
                    </w:rPr>
                  </w:pPr>
                  <w:r w:rsidRPr="005A56BD">
                    <w:rPr>
                      <w:rFonts w:eastAsia="Cambria"/>
                      <w:sz w:val="16"/>
                      <w:szCs w:val="16"/>
                    </w:rPr>
                    <w:t>Google Doc or butcher paper for the Driving Question</w:t>
                  </w:r>
                  <w:r w:rsidR="005A56BD">
                    <w:rPr>
                      <w:rFonts w:eastAsia="Cambria"/>
                      <w:sz w:val="16"/>
                      <w:szCs w:val="16"/>
                    </w:rPr>
                    <w:t>s</w:t>
                  </w:r>
                  <w:r w:rsidRPr="005A56BD">
                    <w:rPr>
                      <w:rFonts w:eastAsia="Cambria"/>
                      <w:sz w:val="16"/>
                      <w:szCs w:val="16"/>
                    </w:rPr>
                    <w:t xml:space="preserve"> Board.</w:t>
                  </w:r>
                </w:p>
                <w:p w:rsidR="00D94B94" w:rsidRPr="005A56BD" w:rsidRDefault="0042695B">
                  <w:pPr>
                    <w:widowControl w:val="0"/>
                    <w:numPr>
                      <w:ilvl w:val="0"/>
                      <w:numId w:val="3"/>
                    </w:numPr>
                    <w:pBdr>
                      <w:top w:val="nil"/>
                      <w:left w:val="nil"/>
                      <w:bottom w:val="nil"/>
                      <w:right w:val="nil"/>
                      <w:between w:val="nil"/>
                    </w:pBdr>
                    <w:spacing w:line="240" w:lineRule="auto"/>
                    <w:ind w:left="465"/>
                    <w:contextualSpacing/>
                    <w:rPr>
                      <w:rFonts w:eastAsia="Cambria"/>
                      <w:sz w:val="20"/>
                      <w:szCs w:val="20"/>
                    </w:rPr>
                  </w:pPr>
                  <w:hyperlink r:id="rId12">
                    <w:r w:rsidR="003015B7" w:rsidRPr="005A56BD">
                      <w:rPr>
                        <w:rFonts w:eastAsia="Cambria"/>
                        <w:color w:val="1155CC"/>
                        <w:sz w:val="16"/>
                        <w:szCs w:val="16"/>
                        <w:u w:val="single"/>
                      </w:rPr>
                      <w:t>Slides</w:t>
                    </w:r>
                    <w:r w:rsidR="003015B7" w:rsidRPr="005A56BD">
                      <w:rPr>
                        <w:rFonts w:eastAsia="Cambria"/>
                        <w:color w:val="1155CC"/>
                        <w:sz w:val="20"/>
                        <w:szCs w:val="20"/>
                        <w:u w:val="single"/>
                      </w:rPr>
                      <w:t xml:space="preserve"> </w:t>
                    </w:r>
                  </w:hyperlink>
                </w:p>
              </w:tc>
              <w:tc>
                <w:tcPr>
                  <w:tcW w:w="360" w:type="dxa"/>
                  <w:shd w:val="clear" w:color="auto" w:fill="FFFFFF"/>
                  <w:tcMar>
                    <w:top w:w="100" w:type="dxa"/>
                    <w:left w:w="100" w:type="dxa"/>
                    <w:bottom w:w="100" w:type="dxa"/>
                    <w:right w:w="100" w:type="dxa"/>
                  </w:tcMar>
                </w:tcPr>
                <w:p w:rsidR="00D94B94" w:rsidRPr="005A56BD" w:rsidRDefault="00D94B94">
                  <w:pPr>
                    <w:widowControl w:val="0"/>
                    <w:pBdr>
                      <w:top w:val="nil"/>
                      <w:left w:val="nil"/>
                      <w:bottom w:val="nil"/>
                      <w:right w:val="nil"/>
                      <w:between w:val="nil"/>
                    </w:pBdr>
                    <w:spacing w:line="240" w:lineRule="auto"/>
                    <w:jc w:val="center"/>
                    <w:rPr>
                      <w:rFonts w:eastAsia="Dosis"/>
                      <w:b/>
                      <w:i/>
                      <w:sz w:val="24"/>
                      <w:szCs w:val="24"/>
                    </w:rPr>
                  </w:pPr>
                </w:p>
              </w:tc>
            </w:tr>
            <w:tr w:rsidR="00D94B94" w:rsidRPr="005A56BD">
              <w:tc>
                <w:tcPr>
                  <w:tcW w:w="360" w:type="dxa"/>
                  <w:shd w:val="clear" w:color="auto" w:fill="auto"/>
                  <w:tcMar>
                    <w:top w:w="72" w:type="dxa"/>
                    <w:left w:w="72" w:type="dxa"/>
                    <w:bottom w:w="72" w:type="dxa"/>
                    <w:right w:w="72" w:type="dxa"/>
                  </w:tcMar>
                </w:tcPr>
                <w:p w:rsidR="00D94B94" w:rsidRPr="005A56BD" w:rsidRDefault="00D94B94">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D94B94" w:rsidRPr="005A56BD" w:rsidRDefault="00D94B94">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D94B94" w:rsidRPr="005A56BD" w:rsidRDefault="00D94B94">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D94B94" w:rsidRPr="005A56BD" w:rsidRDefault="00D94B94">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D94B94" w:rsidRPr="005A56BD" w:rsidRDefault="00D94B94">
                  <w:pPr>
                    <w:widowControl w:val="0"/>
                    <w:pBdr>
                      <w:top w:val="nil"/>
                      <w:left w:val="nil"/>
                      <w:bottom w:val="nil"/>
                      <w:right w:val="nil"/>
                      <w:between w:val="nil"/>
                    </w:pBdr>
                    <w:spacing w:line="240" w:lineRule="auto"/>
                    <w:rPr>
                      <w:rFonts w:eastAsia="Cambria"/>
                      <w:sz w:val="12"/>
                      <w:szCs w:val="12"/>
                    </w:rPr>
                  </w:pPr>
                </w:p>
              </w:tc>
            </w:tr>
            <w:tr w:rsidR="00D94B94" w:rsidRPr="005A56BD">
              <w:tc>
                <w:tcPr>
                  <w:tcW w:w="360" w:type="dxa"/>
                  <w:shd w:val="clear" w:color="auto" w:fill="auto"/>
                  <w:tcMar>
                    <w:top w:w="72" w:type="dxa"/>
                    <w:left w:w="72" w:type="dxa"/>
                    <w:bottom w:w="72" w:type="dxa"/>
                    <w:right w:w="72" w:type="dxa"/>
                  </w:tcMar>
                </w:tcPr>
                <w:p w:rsidR="00D94B94" w:rsidRPr="005A56BD" w:rsidRDefault="00D94B94">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D94B94" w:rsidRPr="005A56BD" w:rsidRDefault="003015B7">
                  <w:pPr>
                    <w:widowControl w:val="0"/>
                    <w:pBdr>
                      <w:top w:val="nil"/>
                      <w:left w:val="nil"/>
                      <w:bottom w:val="nil"/>
                      <w:right w:val="nil"/>
                      <w:between w:val="nil"/>
                    </w:pBdr>
                    <w:spacing w:line="240" w:lineRule="auto"/>
                    <w:jc w:val="center"/>
                    <w:rPr>
                      <w:rFonts w:eastAsia="Dosis"/>
                      <w:b/>
                      <w:i/>
                      <w:sz w:val="24"/>
                      <w:szCs w:val="24"/>
                    </w:rPr>
                  </w:pPr>
                  <w:r w:rsidRPr="005A56BD">
                    <w:rPr>
                      <w:rFonts w:eastAsia="Dosis"/>
                      <w:b/>
                      <w:i/>
                      <w:sz w:val="24"/>
                      <w:szCs w:val="24"/>
                    </w:rPr>
                    <w:t>Materials For Each Student</w:t>
                  </w:r>
                </w:p>
                <w:p w:rsidR="00D94B94" w:rsidRPr="005A56BD" w:rsidRDefault="0042695B">
                  <w:pPr>
                    <w:widowControl w:val="0"/>
                    <w:pBdr>
                      <w:top w:val="nil"/>
                      <w:left w:val="nil"/>
                      <w:bottom w:val="nil"/>
                      <w:right w:val="nil"/>
                      <w:between w:val="nil"/>
                    </w:pBdr>
                    <w:spacing w:line="240" w:lineRule="auto"/>
                    <w:rPr>
                      <w:rFonts w:eastAsia="Cambria"/>
                      <w:b/>
                      <w:i/>
                      <w:sz w:val="20"/>
                      <w:szCs w:val="20"/>
                    </w:rPr>
                  </w:pPr>
                  <w:r w:rsidRPr="005A56BD">
                    <w:pict>
                      <v:rect id="_x0000_i1027" style="width:0;height:1.5pt" o:hralign="center" o:hrstd="t" o:hr="t" fillcolor="#a0a0a0" stroked="f"/>
                    </w:pict>
                  </w:r>
                </w:p>
                <w:p w:rsidR="00D94B94" w:rsidRPr="005A56BD" w:rsidRDefault="0042695B">
                  <w:pPr>
                    <w:numPr>
                      <w:ilvl w:val="0"/>
                      <w:numId w:val="3"/>
                    </w:numPr>
                    <w:pBdr>
                      <w:top w:val="nil"/>
                      <w:left w:val="nil"/>
                      <w:bottom w:val="nil"/>
                      <w:right w:val="nil"/>
                      <w:between w:val="nil"/>
                    </w:pBdr>
                    <w:ind w:left="405" w:hanging="270"/>
                    <w:rPr>
                      <w:rFonts w:eastAsia="Cambria"/>
                      <w:sz w:val="16"/>
                      <w:szCs w:val="16"/>
                    </w:rPr>
                  </w:pPr>
                  <w:hyperlink r:id="rId13">
                    <w:r w:rsidR="003015B7" w:rsidRPr="005A56BD">
                      <w:rPr>
                        <w:rFonts w:eastAsia="Cambria"/>
                        <w:color w:val="1155CC"/>
                        <w:sz w:val="16"/>
                        <w:szCs w:val="16"/>
                        <w:u w:val="single"/>
                      </w:rPr>
                      <w:t>Student Activity Sheet</w:t>
                    </w:r>
                  </w:hyperlink>
                </w:p>
                <w:p w:rsidR="00D94B94" w:rsidRPr="005A56BD" w:rsidRDefault="003015B7">
                  <w:pPr>
                    <w:numPr>
                      <w:ilvl w:val="0"/>
                      <w:numId w:val="3"/>
                    </w:numPr>
                    <w:pBdr>
                      <w:top w:val="nil"/>
                      <w:left w:val="nil"/>
                      <w:bottom w:val="nil"/>
                      <w:right w:val="nil"/>
                      <w:between w:val="nil"/>
                    </w:pBdr>
                    <w:ind w:left="405" w:hanging="270"/>
                    <w:rPr>
                      <w:rFonts w:eastAsia="Cambria"/>
                      <w:sz w:val="20"/>
                      <w:szCs w:val="20"/>
                    </w:rPr>
                  </w:pPr>
                  <w:r w:rsidRPr="005A56BD">
                    <w:rPr>
                      <w:rFonts w:eastAsia="Cambria"/>
                      <w:sz w:val="16"/>
                      <w:szCs w:val="16"/>
                    </w:rPr>
                    <w:t>Sticky notes (if that’s how you want to build your driving questions board)</w:t>
                  </w:r>
                </w:p>
              </w:tc>
              <w:tc>
                <w:tcPr>
                  <w:tcW w:w="360" w:type="dxa"/>
                  <w:shd w:val="clear" w:color="auto" w:fill="FFFFFF"/>
                  <w:tcMar>
                    <w:top w:w="144" w:type="dxa"/>
                    <w:left w:w="144" w:type="dxa"/>
                    <w:bottom w:w="144" w:type="dxa"/>
                    <w:right w:w="144" w:type="dxa"/>
                  </w:tcMar>
                </w:tcPr>
                <w:p w:rsidR="00D94B94" w:rsidRPr="005A56BD" w:rsidRDefault="00D94B94">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D94B94" w:rsidRPr="005A56BD" w:rsidRDefault="003015B7">
                  <w:pPr>
                    <w:widowControl w:val="0"/>
                    <w:pBdr>
                      <w:top w:val="nil"/>
                      <w:left w:val="nil"/>
                      <w:bottom w:val="nil"/>
                      <w:right w:val="nil"/>
                      <w:between w:val="nil"/>
                    </w:pBdr>
                    <w:spacing w:line="240" w:lineRule="auto"/>
                    <w:jc w:val="center"/>
                    <w:rPr>
                      <w:rFonts w:eastAsia="Dosis"/>
                      <w:b/>
                      <w:i/>
                      <w:sz w:val="24"/>
                      <w:szCs w:val="24"/>
                    </w:rPr>
                  </w:pPr>
                  <w:r w:rsidRPr="005A56BD">
                    <w:rPr>
                      <w:rFonts w:eastAsia="Dosis"/>
                      <w:b/>
                      <w:i/>
                      <w:sz w:val="24"/>
                      <w:szCs w:val="24"/>
                    </w:rPr>
                    <w:t>Safety</w:t>
                  </w:r>
                </w:p>
                <w:p w:rsidR="00D94B94" w:rsidRPr="005A56BD" w:rsidRDefault="0042695B">
                  <w:pPr>
                    <w:widowControl w:val="0"/>
                    <w:pBdr>
                      <w:top w:val="nil"/>
                      <w:left w:val="nil"/>
                      <w:bottom w:val="nil"/>
                      <w:right w:val="nil"/>
                      <w:between w:val="nil"/>
                    </w:pBdr>
                    <w:spacing w:line="240" w:lineRule="auto"/>
                    <w:rPr>
                      <w:rFonts w:eastAsia="Cambria"/>
                      <w:sz w:val="20"/>
                      <w:szCs w:val="20"/>
                    </w:rPr>
                  </w:pPr>
                  <w:r w:rsidRPr="005A56BD">
                    <w:pict>
                      <v:rect id="_x0000_i1028" style="width:0;height:1.5pt" o:hralign="center" o:hrstd="t" o:hr="t" fillcolor="#a0a0a0" stroked="f"/>
                    </w:pict>
                  </w:r>
                </w:p>
                <w:p w:rsidR="00D94B94" w:rsidRPr="005A56BD" w:rsidRDefault="00D94B94">
                  <w:pPr>
                    <w:widowControl w:val="0"/>
                    <w:pBdr>
                      <w:top w:val="nil"/>
                      <w:left w:val="nil"/>
                      <w:bottom w:val="nil"/>
                      <w:right w:val="nil"/>
                      <w:between w:val="nil"/>
                    </w:pBdr>
                    <w:spacing w:line="240" w:lineRule="auto"/>
                    <w:rPr>
                      <w:rFonts w:eastAsia="Dosis"/>
                      <w:b/>
                      <w:i/>
                      <w:sz w:val="24"/>
                      <w:szCs w:val="24"/>
                    </w:rPr>
                  </w:pPr>
                </w:p>
              </w:tc>
              <w:tc>
                <w:tcPr>
                  <w:tcW w:w="360" w:type="dxa"/>
                  <w:shd w:val="clear" w:color="auto" w:fill="FFFFFF"/>
                  <w:tcMar>
                    <w:top w:w="100" w:type="dxa"/>
                    <w:left w:w="100" w:type="dxa"/>
                    <w:bottom w:w="100" w:type="dxa"/>
                    <w:right w:w="100" w:type="dxa"/>
                  </w:tcMar>
                </w:tcPr>
                <w:p w:rsidR="00D94B94" w:rsidRPr="005A56BD" w:rsidRDefault="00D94B94">
                  <w:pPr>
                    <w:widowControl w:val="0"/>
                    <w:pBdr>
                      <w:top w:val="nil"/>
                      <w:left w:val="nil"/>
                      <w:bottom w:val="nil"/>
                      <w:right w:val="nil"/>
                      <w:between w:val="nil"/>
                    </w:pBdr>
                    <w:spacing w:line="240" w:lineRule="auto"/>
                    <w:jc w:val="center"/>
                    <w:rPr>
                      <w:rFonts w:eastAsia="Dosis"/>
                      <w:b/>
                      <w:i/>
                      <w:sz w:val="24"/>
                      <w:szCs w:val="24"/>
                    </w:rPr>
                  </w:pPr>
                </w:p>
              </w:tc>
            </w:tr>
          </w:tbl>
          <w:p w:rsidR="00D94B94" w:rsidRPr="005A56BD" w:rsidRDefault="00D94B94">
            <w:pPr>
              <w:widowControl w:val="0"/>
              <w:pBdr>
                <w:top w:val="nil"/>
                <w:left w:val="nil"/>
                <w:bottom w:val="nil"/>
                <w:right w:val="nil"/>
                <w:between w:val="nil"/>
              </w:pBdr>
              <w:spacing w:line="240" w:lineRule="auto"/>
              <w:rPr>
                <w:rFonts w:eastAsia="Calibri"/>
                <w:sz w:val="20"/>
                <w:szCs w:val="20"/>
              </w:rPr>
            </w:pPr>
          </w:p>
        </w:tc>
      </w:tr>
    </w:tbl>
    <w:p w:rsidR="00D94B94" w:rsidRDefault="00D94B94">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p w:rsidR="005A56BD" w:rsidRDefault="005A56BD">
      <w:pPr>
        <w:pBdr>
          <w:top w:val="nil"/>
          <w:left w:val="nil"/>
          <w:bottom w:val="nil"/>
          <w:right w:val="nil"/>
          <w:between w:val="nil"/>
        </w:pBdr>
        <w:rPr>
          <w:rFonts w:ascii="Calibri" w:eastAsia="Calibri" w:hAnsi="Calibri" w:cs="Calibri"/>
          <w:sz w:val="24"/>
          <w:szCs w:val="24"/>
        </w:rPr>
      </w:pPr>
    </w:p>
    <w:tbl>
      <w:tblPr>
        <w:tblStyle w:val="a3"/>
        <w:tblW w:w="14355" w:type="dxa"/>
        <w:tblInd w:w="-57"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D94B94">
        <w:tc>
          <w:tcPr>
            <w:tcW w:w="720" w:type="dxa"/>
            <w:shd w:val="clear" w:color="auto" w:fill="C9DAF8"/>
            <w:tcMar>
              <w:top w:w="43" w:type="dxa"/>
              <w:left w:w="43" w:type="dxa"/>
              <w:bottom w:w="43" w:type="dxa"/>
              <w:right w:w="43" w:type="dxa"/>
            </w:tcMar>
          </w:tcPr>
          <w:p w:rsidR="00D94B94" w:rsidRDefault="003015B7">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52425" cy="279400"/>
                  <wp:effectExtent l="0" t="0" r="0" b="0"/>
                  <wp:docPr id="4" name="image14.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4.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4"/>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D94B94" w:rsidRPr="005A56BD" w:rsidRDefault="003015B7">
            <w:pPr>
              <w:widowControl w:val="0"/>
              <w:pBdr>
                <w:top w:val="nil"/>
                <w:left w:val="nil"/>
                <w:bottom w:val="nil"/>
                <w:right w:val="nil"/>
                <w:between w:val="nil"/>
              </w:pBdr>
              <w:spacing w:line="240" w:lineRule="auto"/>
              <w:rPr>
                <w:rFonts w:eastAsia="Calibri"/>
                <w:sz w:val="24"/>
                <w:szCs w:val="24"/>
              </w:rPr>
            </w:pPr>
            <w:r w:rsidRPr="005A56BD">
              <w:rPr>
                <w:rFonts w:eastAsia="Dosis"/>
                <w:b/>
                <w:sz w:val="36"/>
                <w:szCs w:val="36"/>
              </w:rPr>
              <w:t xml:space="preserve"> Getting Ready: Teacher Preparation</w:t>
            </w:r>
          </w:p>
        </w:tc>
      </w:tr>
      <w:tr w:rsidR="00D94B94">
        <w:tc>
          <w:tcPr>
            <w:tcW w:w="14355" w:type="dxa"/>
            <w:gridSpan w:val="2"/>
            <w:tcMar>
              <w:top w:w="0" w:type="dxa"/>
              <w:left w:w="0" w:type="dxa"/>
              <w:bottom w:w="0" w:type="dxa"/>
              <w:right w:w="0" w:type="dxa"/>
            </w:tcMar>
          </w:tcPr>
          <w:p w:rsidR="00D94B94" w:rsidRPr="005A56BD" w:rsidRDefault="00D94B94">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D94B94" w:rsidRPr="005A56BD">
              <w:tc>
                <w:tcPr>
                  <w:tcW w:w="360" w:type="dxa"/>
                  <w:shd w:val="clear" w:color="auto" w:fill="auto"/>
                  <w:tcMar>
                    <w:top w:w="72" w:type="dxa"/>
                    <w:left w:w="72" w:type="dxa"/>
                    <w:bottom w:w="72" w:type="dxa"/>
                    <w:right w:w="72" w:type="dxa"/>
                  </w:tcMar>
                </w:tcPr>
                <w:p w:rsidR="00D94B94" w:rsidRPr="005A56BD" w:rsidRDefault="00D94B94">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D94B94" w:rsidRPr="005A56BD" w:rsidRDefault="003015B7">
                  <w:pPr>
                    <w:widowControl w:val="0"/>
                    <w:pBdr>
                      <w:top w:val="nil"/>
                      <w:left w:val="nil"/>
                      <w:bottom w:val="nil"/>
                      <w:right w:val="nil"/>
                      <w:between w:val="nil"/>
                    </w:pBdr>
                    <w:spacing w:after="200" w:line="240" w:lineRule="auto"/>
                    <w:jc w:val="center"/>
                    <w:rPr>
                      <w:rFonts w:eastAsia="Cambria"/>
                      <w:b/>
                      <w:i/>
                      <w:sz w:val="20"/>
                      <w:szCs w:val="20"/>
                    </w:rPr>
                  </w:pPr>
                  <w:r w:rsidRPr="005A56BD">
                    <w:rPr>
                      <w:rFonts w:eastAsia="Dosis"/>
                      <w:b/>
                      <w:i/>
                      <w:sz w:val="24"/>
                      <w:szCs w:val="24"/>
                    </w:rPr>
                    <w:t>Background Knowledge</w:t>
                  </w:r>
                </w:p>
                <w:p w:rsidR="00D94B94" w:rsidRPr="005A56BD" w:rsidRDefault="0042695B">
                  <w:pPr>
                    <w:widowControl w:val="0"/>
                    <w:pBdr>
                      <w:top w:val="nil"/>
                      <w:left w:val="nil"/>
                      <w:bottom w:val="nil"/>
                      <w:right w:val="nil"/>
                      <w:between w:val="nil"/>
                    </w:pBdr>
                    <w:spacing w:after="200" w:line="240" w:lineRule="auto"/>
                    <w:jc w:val="center"/>
                    <w:rPr>
                      <w:rFonts w:eastAsia="Cambria"/>
                      <w:b/>
                      <w:sz w:val="20"/>
                      <w:szCs w:val="20"/>
                    </w:rPr>
                  </w:pPr>
                  <w:r w:rsidRPr="005A56BD">
                    <w:pict>
                      <v:rect id="_x0000_i1029" style="width:0;height:1.5pt" o:hralign="center" o:hrstd="t" o:hr="t" fillcolor="#a0a0a0" stroked="f"/>
                    </w:pict>
                  </w:r>
                </w:p>
                <w:p w:rsidR="00D94B94" w:rsidRPr="005A56BD" w:rsidRDefault="003015B7">
                  <w:pPr>
                    <w:widowControl w:val="0"/>
                    <w:pBdr>
                      <w:top w:val="nil"/>
                      <w:left w:val="nil"/>
                      <w:bottom w:val="nil"/>
                      <w:right w:val="nil"/>
                      <w:between w:val="nil"/>
                    </w:pBdr>
                    <w:spacing w:after="200" w:line="240" w:lineRule="auto"/>
                    <w:rPr>
                      <w:rFonts w:eastAsia="Cambria"/>
                      <w:b/>
                      <w:sz w:val="16"/>
                      <w:szCs w:val="16"/>
                    </w:rPr>
                  </w:pPr>
                  <w:r w:rsidRPr="005A56BD">
                    <w:rPr>
                      <w:rFonts w:eastAsia="Cambria"/>
                      <w:b/>
                      <w:color w:val="1155CC"/>
                      <w:sz w:val="16"/>
                      <w:szCs w:val="16"/>
                      <w:u w:val="single"/>
                    </w:rPr>
                    <w:t>ESS3 from the FRAMEWORK:</w:t>
                  </w:r>
                  <w:r w:rsidRPr="005A56BD">
                    <w:rPr>
                      <w:rFonts w:eastAsia="Cambria"/>
                      <w:b/>
                      <w:sz w:val="16"/>
                      <w:szCs w:val="16"/>
                    </w:rPr>
                    <w:t xml:space="preserve"> “Thus science and engineering will be essential both to understanding the possible impacts of global climate change and to informing decisions about how to slow its rate and consequences…” </w:t>
                  </w:r>
                </w:p>
                <w:p w:rsidR="00D94B94" w:rsidRPr="005A56BD" w:rsidRDefault="003015B7" w:rsidP="006428EB">
                  <w:pPr>
                    <w:pBdr>
                      <w:top w:val="nil"/>
                      <w:left w:val="nil"/>
                      <w:bottom w:val="nil"/>
                      <w:right w:val="nil"/>
                      <w:between w:val="nil"/>
                    </w:pBdr>
                    <w:rPr>
                      <w:rFonts w:eastAsia="Cambria"/>
                      <w:b/>
                      <w:i/>
                      <w:sz w:val="20"/>
                      <w:szCs w:val="20"/>
                    </w:rPr>
                  </w:pPr>
                  <w:r w:rsidRPr="005A56BD">
                    <w:rPr>
                      <w:rFonts w:eastAsia="Cambria"/>
                      <w:sz w:val="16"/>
                      <w:szCs w:val="16"/>
                    </w:rPr>
                    <w:t xml:space="preserve">Rate of and region </w:t>
                  </w:r>
                  <w:r w:rsidR="005A56BD">
                    <w:rPr>
                      <w:rFonts w:eastAsia="Cambria"/>
                      <w:sz w:val="16"/>
                      <w:szCs w:val="16"/>
                    </w:rPr>
                    <w:t>of</w:t>
                  </w:r>
                  <w:r w:rsidRPr="005A56BD">
                    <w:rPr>
                      <w:rFonts w:eastAsia="Cambria"/>
                      <w:sz w:val="16"/>
                      <w:szCs w:val="16"/>
                    </w:rPr>
                    <w:t xml:space="preserve"> change matters for understanding climate change. Cities are changing faster because of </w:t>
                  </w:r>
                  <w:r w:rsidR="006428EB">
                    <w:rPr>
                      <w:rFonts w:eastAsia="Cambria"/>
                      <w:sz w:val="16"/>
                      <w:szCs w:val="16"/>
                    </w:rPr>
                    <w:t>their characteristics</w:t>
                  </w:r>
                  <w:r w:rsidRPr="005A56BD">
                    <w:rPr>
                      <w:rFonts w:eastAsia="Cambria"/>
                      <w:sz w:val="16"/>
                      <w:szCs w:val="16"/>
                    </w:rPr>
                    <w:t xml:space="preserve"> - localized amplification because of </w:t>
                  </w:r>
                  <w:r w:rsidR="006428EB">
                    <w:rPr>
                      <w:rFonts w:eastAsia="Cambria"/>
                      <w:sz w:val="16"/>
                      <w:szCs w:val="16"/>
                    </w:rPr>
                    <w:t xml:space="preserve">things </w:t>
                  </w:r>
                  <w:r w:rsidRPr="005A56BD">
                    <w:rPr>
                      <w:rFonts w:eastAsia="Cambria"/>
                      <w:sz w:val="16"/>
                      <w:szCs w:val="16"/>
                    </w:rPr>
                    <w:t>like black top</w:t>
                  </w:r>
                  <w:r w:rsidR="006428EB">
                    <w:rPr>
                      <w:rFonts w:eastAsia="Cambria"/>
                      <w:sz w:val="16"/>
                      <w:szCs w:val="16"/>
                    </w:rPr>
                    <w:t>s</w:t>
                  </w:r>
                  <w:r w:rsidRPr="005A56BD">
                    <w:rPr>
                      <w:rFonts w:eastAsia="Cambria"/>
                      <w:sz w:val="16"/>
                      <w:szCs w:val="16"/>
                    </w:rPr>
                    <w:t xml:space="preserve">, resulting in heat islands in cities. </w:t>
                  </w:r>
                  <w:r w:rsidR="006428EB" w:rsidRPr="005A56BD">
                    <w:rPr>
                      <w:rFonts w:eastAsia="Cambria"/>
                      <w:sz w:val="16"/>
                      <w:szCs w:val="16"/>
                    </w:rPr>
                    <w:t>However,</w:t>
                  </w:r>
                  <w:r w:rsidRPr="005A56BD">
                    <w:rPr>
                      <w:rFonts w:eastAsia="Cambria"/>
                      <w:sz w:val="16"/>
                      <w:szCs w:val="16"/>
                    </w:rPr>
                    <w:t xml:space="preserve"> this </w:t>
                  </w:r>
                  <w:proofErr w:type="gramStart"/>
                  <w:r w:rsidRPr="005A56BD">
                    <w:rPr>
                      <w:rFonts w:eastAsia="Cambria"/>
                      <w:sz w:val="16"/>
                      <w:szCs w:val="16"/>
                    </w:rPr>
                    <w:t>isn’t</w:t>
                  </w:r>
                  <w:proofErr w:type="gramEnd"/>
                  <w:r w:rsidRPr="005A56BD">
                    <w:rPr>
                      <w:rFonts w:eastAsia="Cambria"/>
                      <w:sz w:val="16"/>
                      <w:szCs w:val="16"/>
                    </w:rPr>
                    <w:t xml:space="preserve"> the entire explanation for climate change. Overall regionally and globally hum</w:t>
                  </w:r>
                  <w:r w:rsidR="005A56BD">
                    <w:rPr>
                      <w:rFonts w:eastAsia="Cambria"/>
                      <w:sz w:val="16"/>
                      <w:szCs w:val="16"/>
                    </w:rPr>
                    <w:t>an activities are increasing CO</w:t>
                  </w:r>
                  <w:r w:rsidR="005A56BD">
                    <w:rPr>
                      <w:rFonts w:eastAsia="Cambria"/>
                      <w:sz w:val="16"/>
                      <w:szCs w:val="16"/>
                      <w:vertAlign w:val="subscript"/>
                    </w:rPr>
                    <w:t>2</w:t>
                  </w:r>
                  <w:r w:rsidRPr="005A56BD">
                    <w:rPr>
                      <w:rFonts w:eastAsia="Cambria"/>
                      <w:sz w:val="16"/>
                      <w:szCs w:val="16"/>
                    </w:rPr>
                    <w:t xml:space="preserve"> and greenhouse </w:t>
                  </w:r>
                  <w:r w:rsidR="006428EB" w:rsidRPr="005A56BD">
                    <w:rPr>
                      <w:rFonts w:eastAsia="Cambria"/>
                      <w:sz w:val="16"/>
                      <w:szCs w:val="16"/>
                    </w:rPr>
                    <w:t>gases, which</w:t>
                  </w:r>
                  <w:r w:rsidRPr="005A56BD">
                    <w:rPr>
                      <w:rFonts w:eastAsia="Cambria"/>
                      <w:sz w:val="16"/>
                      <w:szCs w:val="16"/>
                    </w:rPr>
                    <w:t xml:space="preserve"> result in global warming.</w:t>
                  </w:r>
                  <w:r w:rsidRPr="005A56BD">
                    <w:rPr>
                      <w:rFonts w:eastAsia="Cambria"/>
                      <w:sz w:val="20"/>
                      <w:szCs w:val="20"/>
                    </w:rPr>
                    <w:t xml:space="preserve"> </w:t>
                  </w:r>
                </w:p>
              </w:tc>
              <w:tc>
                <w:tcPr>
                  <w:tcW w:w="360" w:type="dxa"/>
                  <w:shd w:val="clear" w:color="auto" w:fill="FFFFFF"/>
                  <w:tcMar>
                    <w:top w:w="144" w:type="dxa"/>
                    <w:left w:w="144" w:type="dxa"/>
                    <w:bottom w:w="144" w:type="dxa"/>
                    <w:right w:w="144" w:type="dxa"/>
                  </w:tcMar>
                </w:tcPr>
                <w:p w:rsidR="00D94B94" w:rsidRPr="005A56BD" w:rsidRDefault="00D94B94">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D94B94" w:rsidRPr="005A56BD" w:rsidRDefault="003015B7" w:rsidP="000414BC">
                  <w:pPr>
                    <w:widowControl w:val="0"/>
                    <w:pBdr>
                      <w:top w:val="nil"/>
                      <w:left w:val="nil"/>
                      <w:bottom w:val="nil"/>
                      <w:right w:val="nil"/>
                      <w:between w:val="nil"/>
                    </w:pBdr>
                    <w:spacing w:line="240" w:lineRule="auto"/>
                    <w:jc w:val="center"/>
                    <w:rPr>
                      <w:rFonts w:eastAsia="Dosis"/>
                      <w:b/>
                      <w:i/>
                      <w:sz w:val="24"/>
                      <w:szCs w:val="24"/>
                    </w:rPr>
                  </w:pPr>
                  <w:r w:rsidRPr="005A56BD">
                    <w:rPr>
                      <w:rFonts w:eastAsia="Dosis"/>
                      <w:b/>
                      <w:i/>
                      <w:sz w:val="24"/>
                      <w:szCs w:val="24"/>
                    </w:rPr>
                    <w:t>Alternative Student Conceptions</w:t>
                  </w:r>
                </w:p>
                <w:p w:rsidR="00D94B94" w:rsidRPr="005A56BD" w:rsidRDefault="0042695B" w:rsidP="000414BC">
                  <w:pPr>
                    <w:widowControl w:val="0"/>
                    <w:pBdr>
                      <w:top w:val="nil"/>
                      <w:left w:val="nil"/>
                      <w:bottom w:val="nil"/>
                      <w:right w:val="nil"/>
                      <w:between w:val="nil"/>
                    </w:pBdr>
                    <w:spacing w:line="240" w:lineRule="auto"/>
                    <w:jc w:val="center"/>
                    <w:rPr>
                      <w:b/>
                      <w:color w:val="333333"/>
                      <w:sz w:val="20"/>
                      <w:szCs w:val="20"/>
                      <w:highlight w:val="cyan"/>
                    </w:rPr>
                  </w:pPr>
                  <w:r w:rsidRPr="005A56BD">
                    <w:pict>
                      <v:rect id="_x0000_i1030" style="width:0;height:1.5pt" o:hralign="center" o:hrstd="t" o:hr="t" fillcolor="#a0a0a0" stroked="f"/>
                    </w:pict>
                  </w:r>
                </w:p>
                <w:p w:rsidR="00D94B94" w:rsidRPr="006428EB" w:rsidRDefault="003015B7" w:rsidP="000414BC">
                  <w:pPr>
                    <w:widowControl w:val="0"/>
                    <w:pBdr>
                      <w:top w:val="nil"/>
                      <w:left w:val="nil"/>
                      <w:bottom w:val="nil"/>
                      <w:right w:val="nil"/>
                      <w:between w:val="nil"/>
                    </w:pBdr>
                    <w:spacing w:line="240" w:lineRule="auto"/>
                    <w:rPr>
                      <w:rFonts w:eastAsia="Cambria"/>
                      <w:sz w:val="16"/>
                      <w:szCs w:val="20"/>
                    </w:rPr>
                  </w:pPr>
                  <w:r w:rsidRPr="006428EB">
                    <w:rPr>
                      <w:rFonts w:eastAsia="Cambria"/>
                      <w:sz w:val="16"/>
                      <w:szCs w:val="20"/>
                    </w:rPr>
                    <w:t xml:space="preserve">Students might come in having heard different opinions about climate change and if </w:t>
                  </w:r>
                  <w:proofErr w:type="gramStart"/>
                  <w:r w:rsidRPr="006428EB">
                    <w:rPr>
                      <w:rFonts w:eastAsia="Cambria"/>
                      <w:sz w:val="16"/>
                      <w:szCs w:val="20"/>
                    </w:rPr>
                    <w:t>it’s</w:t>
                  </w:r>
                  <w:proofErr w:type="gramEnd"/>
                  <w:r w:rsidRPr="006428EB">
                    <w:rPr>
                      <w:rFonts w:eastAsia="Cambria"/>
                      <w:sz w:val="16"/>
                      <w:szCs w:val="20"/>
                    </w:rPr>
                    <w:t xml:space="preserve"> real and happening.  </w:t>
                  </w:r>
                </w:p>
                <w:p w:rsidR="00D94B94" w:rsidRPr="005A56BD" w:rsidRDefault="00D94B94" w:rsidP="000414BC">
                  <w:pPr>
                    <w:widowControl w:val="0"/>
                    <w:pBdr>
                      <w:top w:val="nil"/>
                      <w:left w:val="nil"/>
                      <w:bottom w:val="nil"/>
                      <w:right w:val="nil"/>
                      <w:between w:val="nil"/>
                    </w:pBdr>
                    <w:spacing w:line="240" w:lineRule="auto"/>
                    <w:rPr>
                      <w:rFonts w:eastAsia="Calibri"/>
                      <w:sz w:val="12"/>
                      <w:szCs w:val="12"/>
                    </w:rPr>
                  </w:pPr>
                </w:p>
              </w:tc>
              <w:tc>
                <w:tcPr>
                  <w:tcW w:w="360" w:type="dxa"/>
                  <w:shd w:val="clear" w:color="auto" w:fill="FFFFFF"/>
                  <w:tcMar>
                    <w:top w:w="144" w:type="dxa"/>
                    <w:left w:w="144" w:type="dxa"/>
                    <w:bottom w:w="144" w:type="dxa"/>
                    <w:right w:w="144" w:type="dxa"/>
                  </w:tcMar>
                </w:tcPr>
                <w:p w:rsidR="00D94B94" w:rsidRPr="005A56BD" w:rsidRDefault="00D94B94">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D94B94" w:rsidRPr="005A56BD" w:rsidRDefault="003015B7" w:rsidP="000414BC">
                  <w:pPr>
                    <w:widowControl w:val="0"/>
                    <w:pBdr>
                      <w:top w:val="nil"/>
                      <w:left w:val="nil"/>
                      <w:bottom w:val="nil"/>
                      <w:right w:val="nil"/>
                      <w:between w:val="nil"/>
                    </w:pBdr>
                    <w:spacing w:line="240" w:lineRule="auto"/>
                    <w:jc w:val="center"/>
                    <w:rPr>
                      <w:rFonts w:eastAsia="Cambria"/>
                      <w:b/>
                      <w:i/>
                      <w:sz w:val="20"/>
                      <w:szCs w:val="20"/>
                    </w:rPr>
                  </w:pPr>
                  <w:r w:rsidRPr="005A56BD">
                    <w:rPr>
                      <w:rFonts w:eastAsia="Dosis"/>
                      <w:b/>
                      <w:i/>
                      <w:sz w:val="24"/>
                      <w:szCs w:val="24"/>
                    </w:rPr>
                    <w:t>Linking Our Understanding to Scientific Terminolog</w:t>
                  </w:r>
                  <w:r w:rsidRPr="005A56BD">
                    <w:rPr>
                      <w:rFonts w:eastAsia="Cambria"/>
                      <w:b/>
                      <w:i/>
                      <w:sz w:val="24"/>
                      <w:szCs w:val="24"/>
                    </w:rPr>
                    <w:t>y</w:t>
                  </w:r>
                  <w:r w:rsidR="0042695B" w:rsidRPr="005A56BD">
                    <w:pict>
                      <v:rect id="_x0000_i1031" style="width:0;height:1.5pt" o:hralign="center" o:hrstd="t" o:hr="t" fillcolor="#a0a0a0" stroked="f"/>
                    </w:pict>
                  </w:r>
                </w:p>
                <w:p w:rsidR="00D94B94" w:rsidRPr="005A56BD" w:rsidRDefault="00D94B94" w:rsidP="000414BC">
                  <w:pPr>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D94B94" w:rsidRPr="005A56BD" w:rsidRDefault="00D94B94">
                  <w:pPr>
                    <w:widowControl w:val="0"/>
                    <w:pBdr>
                      <w:top w:val="nil"/>
                      <w:left w:val="nil"/>
                      <w:bottom w:val="nil"/>
                      <w:right w:val="nil"/>
                      <w:between w:val="nil"/>
                    </w:pBdr>
                    <w:spacing w:line="240" w:lineRule="auto"/>
                    <w:rPr>
                      <w:rFonts w:eastAsia="Calibri"/>
                      <w:sz w:val="12"/>
                      <w:szCs w:val="12"/>
                    </w:rPr>
                  </w:pPr>
                </w:p>
              </w:tc>
            </w:tr>
          </w:tbl>
          <w:p w:rsidR="00D94B94" w:rsidRPr="005A56BD" w:rsidRDefault="00D94B94">
            <w:pPr>
              <w:widowControl w:val="0"/>
              <w:pBdr>
                <w:top w:val="nil"/>
                <w:left w:val="nil"/>
                <w:bottom w:val="nil"/>
                <w:right w:val="nil"/>
                <w:between w:val="nil"/>
              </w:pBdr>
              <w:spacing w:line="240" w:lineRule="auto"/>
              <w:rPr>
                <w:rFonts w:eastAsia="Calibri"/>
                <w:sz w:val="20"/>
                <w:szCs w:val="20"/>
              </w:rPr>
            </w:pPr>
          </w:p>
        </w:tc>
      </w:tr>
    </w:tbl>
    <w:p w:rsidR="00D94B94" w:rsidRDefault="00D94B94">
      <w:pPr>
        <w:pBdr>
          <w:top w:val="nil"/>
          <w:left w:val="nil"/>
          <w:bottom w:val="nil"/>
          <w:right w:val="nil"/>
          <w:between w:val="nil"/>
        </w:pBdr>
        <w:rPr>
          <w:rFonts w:ascii="Calibri" w:eastAsia="Calibri" w:hAnsi="Calibri" w:cs="Calibri"/>
          <w:sz w:val="24"/>
          <w:szCs w:val="24"/>
        </w:rPr>
      </w:pPr>
    </w:p>
    <w:p w:rsidR="00D94B94" w:rsidRDefault="00D94B94">
      <w:pPr>
        <w:pBdr>
          <w:top w:val="nil"/>
          <w:left w:val="nil"/>
          <w:bottom w:val="nil"/>
          <w:right w:val="nil"/>
          <w:between w:val="nil"/>
        </w:pBdr>
        <w:rPr>
          <w:rFonts w:ascii="Calibri" w:eastAsia="Calibri" w:hAnsi="Calibri" w:cs="Calibri"/>
          <w:sz w:val="24"/>
          <w:szCs w:val="24"/>
        </w:rPr>
      </w:pPr>
    </w:p>
    <w:p w:rsidR="00D94B94" w:rsidRDefault="00D94B94">
      <w:pPr>
        <w:pBdr>
          <w:top w:val="nil"/>
          <w:left w:val="nil"/>
          <w:bottom w:val="nil"/>
          <w:right w:val="nil"/>
          <w:between w:val="nil"/>
        </w:pBdr>
        <w:rPr>
          <w:rFonts w:ascii="Calibri" w:eastAsia="Calibri" w:hAnsi="Calibri" w:cs="Calibri"/>
          <w:sz w:val="24"/>
          <w:szCs w:val="24"/>
        </w:rPr>
      </w:pPr>
    </w:p>
    <w:p w:rsidR="00D94B94" w:rsidRDefault="00D94B94">
      <w:pPr>
        <w:pBdr>
          <w:top w:val="nil"/>
          <w:left w:val="nil"/>
          <w:bottom w:val="nil"/>
          <w:right w:val="nil"/>
          <w:between w:val="nil"/>
        </w:pBdr>
        <w:rPr>
          <w:rFonts w:ascii="Calibri" w:eastAsia="Calibri" w:hAnsi="Calibri" w:cs="Calibri"/>
          <w:sz w:val="24"/>
          <w:szCs w:val="24"/>
        </w:rPr>
      </w:pPr>
    </w:p>
    <w:p w:rsidR="00D94B94" w:rsidRDefault="00D94B94">
      <w:pPr>
        <w:pBdr>
          <w:top w:val="nil"/>
          <w:left w:val="nil"/>
          <w:bottom w:val="nil"/>
          <w:right w:val="nil"/>
          <w:between w:val="nil"/>
        </w:pBdr>
        <w:rPr>
          <w:rFonts w:ascii="Calibri" w:eastAsia="Calibri" w:hAnsi="Calibri" w:cs="Calibri"/>
          <w:sz w:val="24"/>
          <w:szCs w:val="24"/>
        </w:rPr>
      </w:pPr>
    </w:p>
    <w:p w:rsidR="00D94B94" w:rsidRDefault="00D94B94">
      <w:pPr>
        <w:pBdr>
          <w:top w:val="nil"/>
          <w:left w:val="nil"/>
          <w:bottom w:val="nil"/>
          <w:right w:val="nil"/>
          <w:between w:val="nil"/>
        </w:pBdr>
        <w:rPr>
          <w:rFonts w:ascii="Calibri" w:eastAsia="Calibri" w:hAnsi="Calibri" w:cs="Calibri"/>
          <w:sz w:val="24"/>
          <w:szCs w:val="24"/>
        </w:rPr>
      </w:pPr>
    </w:p>
    <w:p w:rsidR="006428EB" w:rsidRDefault="006428EB">
      <w:pPr>
        <w:pBdr>
          <w:top w:val="nil"/>
          <w:left w:val="nil"/>
          <w:bottom w:val="nil"/>
          <w:right w:val="nil"/>
          <w:between w:val="nil"/>
        </w:pBdr>
        <w:rPr>
          <w:rFonts w:ascii="Calibri" w:eastAsia="Calibri" w:hAnsi="Calibri" w:cs="Calibri"/>
          <w:sz w:val="24"/>
          <w:szCs w:val="24"/>
        </w:rPr>
      </w:pPr>
    </w:p>
    <w:p w:rsidR="006428EB" w:rsidRDefault="006428EB">
      <w:pPr>
        <w:pBdr>
          <w:top w:val="nil"/>
          <w:left w:val="nil"/>
          <w:bottom w:val="nil"/>
          <w:right w:val="nil"/>
          <w:between w:val="nil"/>
        </w:pBdr>
        <w:rPr>
          <w:rFonts w:ascii="Calibri" w:eastAsia="Calibri" w:hAnsi="Calibri" w:cs="Calibri"/>
          <w:sz w:val="24"/>
          <w:szCs w:val="24"/>
        </w:rPr>
      </w:pPr>
    </w:p>
    <w:p w:rsidR="006428EB" w:rsidRDefault="006428EB">
      <w:pPr>
        <w:pBdr>
          <w:top w:val="nil"/>
          <w:left w:val="nil"/>
          <w:bottom w:val="nil"/>
          <w:right w:val="nil"/>
          <w:between w:val="nil"/>
        </w:pBdr>
        <w:rPr>
          <w:rFonts w:ascii="Calibri" w:eastAsia="Calibri" w:hAnsi="Calibri" w:cs="Calibri"/>
          <w:sz w:val="24"/>
          <w:szCs w:val="24"/>
        </w:rPr>
      </w:pPr>
    </w:p>
    <w:p w:rsidR="006428EB" w:rsidRDefault="006428EB">
      <w:pPr>
        <w:pBdr>
          <w:top w:val="nil"/>
          <w:left w:val="nil"/>
          <w:bottom w:val="nil"/>
          <w:right w:val="nil"/>
          <w:between w:val="nil"/>
        </w:pBdr>
        <w:rPr>
          <w:rFonts w:ascii="Calibri" w:eastAsia="Calibri" w:hAnsi="Calibri" w:cs="Calibri"/>
          <w:sz w:val="24"/>
          <w:szCs w:val="24"/>
        </w:rPr>
      </w:pPr>
    </w:p>
    <w:p w:rsidR="00D94B94" w:rsidRDefault="00D94B94">
      <w:pPr>
        <w:pBdr>
          <w:top w:val="nil"/>
          <w:left w:val="nil"/>
          <w:bottom w:val="nil"/>
          <w:right w:val="nil"/>
          <w:between w:val="nil"/>
        </w:pBdr>
        <w:rPr>
          <w:rFonts w:ascii="Calibri" w:eastAsia="Calibri" w:hAnsi="Calibri" w:cs="Calibri"/>
          <w:sz w:val="24"/>
          <w:szCs w:val="24"/>
        </w:rPr>
      </w:pPr>
    </w:p>
    <w:tbl>
      <w:tblPr>
        <w:tblStyle w:val="a5"/>
        <w:tblW w:w="14400" w:type="dxa"/>
        <w:tblInd w:w="-57" w:type="dxa"/>
        <w:tblLayout w:type="fixed"/>
        <w:tblLook w:val="0600" w:firstRow="0" w:lastRow="0" w:firstColumn="0" w:lastColumn="0" w:noHBand="1" w:noVBand="1"/>
      </w:tblPr>
      <w:tblGrid>
        <w:gridCol w:w="1140"/>
        <w:gridCol w:w="7400"/>
        <w:gridCol w:w="1800"/>
        <w:gridCol w:w="800"/>
        <w:gridCol w:w="3260"/>
      </w:tblGrid>
      <w:tr w:rsidR="00D94B94" w:rsidTr="006428EB">
        <w:trPr>
          <w:trHeight w:val="520"/>
        </w:trPr>
        <w:tc>
          <w:tcPr>
            <w:tcW w:w="1140" w:type="dxa"/>
            <w:shd w:val="clear" w:color="auto" w:fill="6D9EEB"/>
            <w:tcMar>
              <w:top w:w="43" w:type="dxa"/>
              <w:left w:w="43" w:type="dxa"/>
              <w:bottom w:w="43" w:type="dxa"/>
              <w:right w:w="43" w:type="dxa"/>
            </w:tcMar>
          </w:tcPr>
          <w:p w:rsidR="00D94B94" w:rsidRDefault="003015B7">
            <w:pPr>
              <w:widowControl w:val="0"/>
              <w:pBdr>
                <w:top w:val="nil"/>
                <w:left w:val="nil"/>
                <w:bottom w:val="nil"/>
                <w:right w:val="nil"/>
                <w:between w:val="nil"/>
              </w:pBdr>
              <w:spacing w:line="240" w:lineRule="auto"/>
              <w:rPr>
                <w:rFonts w:ascii="Calibri" w:eastAsia="Calibri" w:hAnsi="Calibri" w:cs="Calibri"/>
                <w:sz w:val="12"/>
                <w:szCs w:val="12"/>
              </w:rPr>
            </w:pPr>
            <w:r>
              <w:rPr>
                <w:rFonts w:ascii="Calibri" w:eastAsia="Calibri" w:hAnsi="Calibri" w:cs="Calibri"/>
                <w:noProof/>
                <w:sz w:val="24"/>
                <w:szCs w:val="24"/>
                <w:lang w:val="en-US"/>
              </w:rPr>
              <w:lastRenderedPageBreak/>
              <w:drawing>
                <wp:inline distT="114300" distB="114300" distL="114300" distR="114300">
                  <wp:extent cx="452438" cy="359289"/>
                  <wp:effectExtent l="0" t="0" r="0" b="0"/>
                  <wp:docPr id="6" name="image16.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6.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5">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D94B94" w:rsidRPr="006428EB" w:rsidRDefault="00015760">
            <w:pPr>
              <w:widowControl w:val="0"/>
              <w:pBdr>
                <w:top w:val="nil"/>
                <w:left w:val="nil"/>
                <w:bottom w:val="nil"/>
                <w:right w:val="nil"/>
                <w:between w:val="nil"/>
              </w:pBdr>
              <w:spacing w:line="240" w:lineRule="auto"/>
              <w:rPr>
                <w:rFonts w:eastAsia="Dosis"/>
                <w:b/>
                <w:color w:val="FFFFFF"/>
                <w:sz w:val="36"/>
                <w:szCs w:val="36"/>
              </w:rPr>
            </w:pPr>
            <w:r w:rsidRPr="006428EB">
              <w:rPr>
                <w:rFonts w:eastAsia="Dosis"/>
                <w:b/>
                <w:color w:val="FFFFFF"/>
                <w:sz w:val="36"/>
                <w:szCs w:val="36"/>
              </w:rPr>
              <w:t>Learning Plan: Why are</w:t>
            </w:r>
            <w:r w:rsidR="003015B7" w:rsidRPr="006428EB">
              <w:rPr>
                <w:rFonts w:eastAsia="Dosis"/>
                <w:b/>
                <w:color w:val="FFFFFF"/>
                <w:sz w:val="36"/>
                <w:szCs w:val="36"/>
              </w:rPr>
              <w:t xml:space="preserve"> cities getting hotter?</w:t>
            </w:r>
          </w:p>
        </w:tc>
        <w:tc>
          <w:tcPr>
            <w:tcW w:w="1800" w:type="dxa"/>
            <w:shd w:val="clear" w:color="auto" w:fill="6D9EEB"/>
            <w:tcMar>
              <w:top w:w="43" w:type="dxa"/>
              <w:left w:w="43" w:type="dxa"/>
              <w:bottom w:w="43" w:type="dxa"/>
              <w:right w:w="43" w:type="dxa"/>
            </w:tcMar>
            <w:vAlign w:val="center"/>
          </w:tcPr>
          <w:p w:rsidR="00D94B94" w:rsidRDefault="00D94B94" w:rsidP="006428EB">
            <w:pPr>
              <w:pBdr>
                <w:top w:val="nil"/>
                <w:left w:val="nil"/>
                <w:bottom w:val="nil"/>
                <w:right w:val="nil"/>
                <w:between w:val="nil"/>
              </w:pBdr>
              <w:spacing w:line="240" w:lineRule="auto"/>
              <w:jc w:val="center"/>
              <w:rPr>
                <w:rFonts w:ascii="Dosis" w:eastAsia="Dosis" w:hAnsi="Dosis" w:cs="Dosis"/>
                <w:b/>
                <w:color w:val="FFFFFF"/>
                <w:sz w:val="36"/>
                <w:szCs w:val="36"/>
                <w:highlight w:val="cyan"/>
              </w:rPr>
            </w:pPr>
          </w:p>
          <w:p w:rsidR="00D94B94" w:rsidRPr="006428EB" w:rsidRDefault="003015B7" w:rsidP="006428EB">
            <w:pPr>
              <w:pBdr>
                <w:top w:val="nil"/>
                <w:left w:val="nil"/>
                <w:bottom w:val="nil"/>
                <w:right w:val="nil"/>
                <w:between w:val="nil"/>
              </w:pBdr>
              <w:spacing w:line="240" w:lineRule="auto"/>
              <w:jc w:val="center"/>
              <w:rPr>
                <w:rFonts w:eastAsia="Dosis"/>
                <w:b/>
                <w:color w:val="FFFFFF"/>
                <w:sz w:val="36"/>
                <w:szCs w:val="36"/>
              </w:rPr>
            </w:pPr>
            <w:r w:rsidRPr="006428EB">
              <w:rPr>
                <w:rFonts w:eastAsia="Dosis"/>
                <w:b/>
                <w:color w:val="FFFFFF"/>
                <w:sz w:val="36"/>
                <w:szCs w:val="36"/>
              </w:rPr>
              <w:t xml:space="preserve">( 50 </w:t>
            </w:r>
            <w:proofErr w:type="spellStart"/>
            <w:r w:rsidRPr="006428EB">
              <w:rPr>
                <w:rFonts w:eastAsia="Dosis"/>
                <w:b/>
                <w:color w:val="FFFFFF"/>
                <w:sz w:val="36"/>
                <w:szCs w:val="36"/>
              </w:rPr>
              <w:t>mins</w:t>
            </w:r>
            <w:proofErr w:type="spellEnd"/>
            <w:r w:rsidRPr="006428EB">
              <w:rPr>
                <w:rFonts w:eastAsia="Dosis"/>
                <w:b/>
                <w:color w:val="FFFFFF"/>
                <w:sz w:val="36"/>
                <w:szCs w:val="36"/>
              </w:rPr>
              <w:t>)</w:t>
            </w:r>
          </w:p>
        </w:tc>
        <w:tc>
          <w:tcPr>
            <w:tcW w:w="800" w:type="dxa"/>
            <w:shd w:val="clear" w:color="auto" w:fill="C9DAF8"/>
            <w:tcMar>
              <w:top w:w="43" w:type="dxa"/>
              <w:left w:w="43" w:type="dxa"/>
              <w:bottom w:w="43" w:type="dxa"/>
              <w:right w:w="43" w:type="dxa"/>
            </w:tcMar>
          </w:tcPr>
          <w:p w:rsidR="00D94B94" w:rsidRDefault="003015B7">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extent cx="352425" cy="279400"/>
                  <wp:effectExtent l="0" t="0" r="0" b="0"/>
                  <wp:docPr id="7" name="image17.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7.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4"/>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D94B94" w:rsidRDefault="003015B7">
            <w:pPr>
              <w:widowControl w:val="0"/>
              <w:pBdr>
                <w:top w:val="nil"/>
                <w:left w:val="nil"/>
                <w:bottom w:val="nil"/>
                <w:right w:val="nil"/>
                <w:between w:val="nil"/>
              </w:pBdr>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D94B94">
        <w:trPr>
          <w:trHeight w:val="200"/>
        </w:trPr>
        <w:tc>
          <w:tcPr>
            <w:tcW w:w="10340" w:type="dxa"/>
            <w:gridSpan w:val="3"/>
            <w:shd w:val="clear" w:color="auto" w:fill="6D9EEB"/>
            <w:tcMar>
              <w:top w:w="72" w:type="dxa"/>
              <w:left w:w="72" w:type="dxa"/>
              <w:bottom w:w="72" w:type="dxa"/>
              <w:right w:w="72" w:type="dxa"/>
            </w:tcMar>
          </w:tcPr>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tbl>
            <w:tblPr>
              <w:tblStyle w:val="a6"/>
              <w:tblW w:w="10176" w:type="dxa"/>
              <w:tblLayout w:type="fixed"/>
              <w:tblLook w:val="0600" w:firstRow="0" w:lastRow="0" w:firstColumn="0" w:lastColumn="0" w:noHBand="1" w:noVBand="1"/>
            </w:tblPr>
            <w:tblGrid>
              <w:gridCol w:w="10176"/>
            </w:tblGrid>
            <w:tr w:rsidR="00D94B94" w:rsidTr="000414BC">
              <w:trPr>
                <w:trHeight w:val="7066"/>
              </w:trPr>
              <w:tc>
                <w:tcPr>
                  <w:tcW w:w="10176" w:type="dxa"/>
                  <w:shd w:val="clear" w:color="auto" w:fill="FFFFFF"/>
                  <w:tcMar>
                    <w:top w:w="100" w:type="dxa"/>
                    <w:left w:w="100" w:type="dxa"/>
                    <w:bottom w:w="100" w:type="dxa"/>
                    <w:right w:w="100" w:type="dxa"/>
                  </w:tcMar>
                </w:tcPr>
                <w:p w:rsidR="00D94B94" w:rsidRPr="006428EB" w:rsidRDefault="003015B7" w:rsidP="006428EB">
                  <w:pPr>
                    <w:widowControl w:val="0"/>
                    <w:pBdr>
                      <w:top w:val="nil"/>
                      <w:left w:val="nil"/>
                      <w:bottom w:val="nil"/>
                      <w:right w:val="nil"/>
                      <w:between w:val="nil"/>
                    </w:pBdr>
                    <w:rPr>
                      <w:rFonts w:eastAsia="Cambria"/>
                      <w:b/>
                      <w:sz w:val="16"/>
                      <w:szCs w:val="16"/>
                    </w:rPr>
                  </w:pPr>
                  <w:r w:rsidRPr="006428EB">
                    <w:rPr>
                      <w:rFonts w:eastAsia="Cambria"/>
                      <w:b/>
                      <w:sz w:val="16"/>
                      <w:szCs w:val="16"/>
                    </w:rPr>
                    <w:t xml:space="preserve">1. (5 min) Begin with a written warm up or do now prompt.  Have students answer on their Student Activity Sheet </w:t>
                  </w:r>
                  <w:r w:rsidRPr="006428EB">
                    <w:rPr>
                      <w:rFonts w:eastAsia="Cambria"/>
                      <w:b/>
                      <w:sz w:val="16"/>
                      <w:szCs w:val="16"/>
                      <w:vertAlign w:val="superscript"/>
                    </w:rPr>
                    <w:t xml:space="preserve">A </w:t>
                  </w:r>
                  <w:r w:rsidR="006428EB">
                    <w:rPr>
                      <w:rFonts w:eastAsia="Cambria"/>
                      <w:b/>
                      <w:sz w:val="16"/>
                      <w:szCs w:val="16"/>
                    </w:rPr>
                    <w:t>by</w:t>
                  </w:r>
                  <w:r w:rsidRPr="006428EB">
                    <w:rPr>
                      <w:rFonts w:eastAsia="Cambria"/>
                      <w:b/>
                      <w:sz w:val="16"/>
                      <w:szCs w:val="16"/>
                    </w:rPr>
                    <w:t xml:space="preserve"> themselves.  </w:t>
                  </w:r>
                </w:p>
                <w:p w:rsidR="00D94B94" w:rsidRPr="006428EB" w:rsidRDefault="003015B7" w:rsidP="006428EB">
                  <w:pPr>
                    <w:widowControl w:val="0"/>
                    <w:pBdr>
                      <w:top w:val="nil"/>
                      <w:left w:val="nil"/>
                      <w:bottom w:val="nil"/>
                      <w:right w:val="nil"/>
                      <w:between w:val="nil"/>
                    </w:pBdr>
                    <w:ind w:left="810" w:hanging="360"/>
                    <w:rPr>
                      <w:rFonts w:eastAsia="Cambria"/>
                      <w:b/>
                      <w:color w:val="990000"/>
                      <w:sz w:val="16"/>
                      <w:szCs w:val="16"/>
                      <w:u w:val="single"/>
                    </w:rPr>
                  </w:pPr>
                  <w:r w:rsidRPr="006428EB">
                    <w:rPr>
                      <w:rFonts w:eastAsia="Cambria"/>
                      <w:b/>
                      <w:color w:val="990000"/>
                      <w:sz w:val="16"/>
                      <w:szCs w:val="16"/>
                      <w:u w:val="single"/>
                    </w:rPr>
                    <w:t xml:space="preserve">Suggested Prompts: </w:t>
                  </w:r>
                </w:p>
                <w:p w:rsidR="00D94B94" w:rsidRPr="006428EB" w:rsidRDefault="003015B7" w:rsidP="006428EB">
                  <w:pPr>
                    <w:widowControl w:val="0"/>
                    <w:numPr>
                      <w:ilvl w:val="0"/>
                      <w:numId w:val="4"/>
                    </w:numPr>
                    <w:pBdr>
                      <w:top w:val="nil"/>
                      <w:left w:val="nil"/>
                      <w:bottom w:val="nil"/>
                      <w:right w:val="nil"/>
                      <w:between w:val="nil"/>
                    </w:pBdr>
                    <w:ind w:left="810"/>
                    <w:contextualSpacing/>
                    <w:rPr>
                      <w:rFonts w:eastAsia="Cambria"/>
                      <w:color w:val="990000"/>
                      <w:sz w:val="16"/>
                      <w:szCs w:val="16"/>
                    </w:rPr>
                  </w:pPr>
                  <w:r w:rsidRPr="006428EB">
                    <w:rPr>
                      <w:rFonts w:eastAsia="Cambria"/>
                      <w:color w:val="990000"/>
                      <w:sz w:val="16"/>
                      <w:szCs w:val="16"/>
                    </w:rPr>
                    <w:t xml:space="preserve">Think back to a </w:t>
                  </w:r>
                  <w:proofErr w:type="gramStart"/>
                  <w:r w:rsidRPr="006428EB">
                    <w:rPr>
                      <w:rFonts w:eastAsia="Cambria"/>
                      <w:color w:val="990000"/>
                      <w:sz w:val="16"/>
                      <w:szCs w:val="16"/>
                    </w:rPr>
                    <w:t>really hot</w:t>
                  </w:r>
                  <w:proofErr w:type="gramEnd"/>
                  <w:r w:rsidRPr="006428EB">
                    <w:rPr>
                      <w:rFonts w:eastAsia="Cambria"/>
                      <w:color w:val="990000"/>
                      <w:sz w:val="16"/>
                      <w:szCs w:val="16"/>
                    </w:rPr>
                    <w:t xml:space="preserve"> day last summer, what was it like? Describe it. What did you do during that day?</w:t>
                  </w:r>
                </w:p>
                <w:p w:rsidR="00D94B94" w:rsidRDefault="00D94B94" w:rsidP="006428EB">
                  <w:pPr>
                    <w:widowControl w:val="0"/>
                    <w:pBdr>
                      <w:top w:val="nil"/>
                      <w:left w:val="nil"/>
                      <w:bottom w:val="nil"/>
                      <w:right w:val="nil"/>
                      <w:between w:val="nil"/>
                    </w:pBdr>
                    <w:rPr>
                      <w:rFonts w:eastAsia="Cambria"/>
                      <w:b/>
                      <w:sz w:val="16"/>
                      <w:szCs w:val="16"/>
                    </w:rPr>
                  </w:pPr>
                </w:p>
                <w:p w:rsidR="006428EB" w:rsidRDefault="006428EB" w:rsidP="006428EB">
                  <w:pPr>
                    <w:widowControl w:val="0"/>
                    <w:pBdr>
                      <w:top w:val="nil"/>
                      <w:left w:val="nil"/>
                      <w:bottom w:val="nil"/>
                      <w:right w:val="nil"/>
                      <w:between w:val="nil"/>
                    </w:pBdr>
                    <w:rPr>
                      <w:rFonts w:eastAsia="Cambria"/>
                      <w:b/>
                      <w:sz w:val="16"/>
                      <w:szCs w:val="16"/>
                    </w:rPr>
                  </w:pPr>
                </w:p>
                <w:p w:rsidR="006428EB" w:rsidRPr="006428EB" w:rsidRDefault="006428EB" w:rsidP="006428EB">
                  <w:pPr>
                    <w:widowControl w:val="0"/>
                    <w:pBdr>
                      <w:top w:val="nil"/>
                      <w:left w:val="nil"/>
                      <w:bottom w:val="nil"/>
                      <w:right w:val="nil"/>
                      <w:between w:val="nil"/>
                    </w:pBdr>
                    <w:rPr>
                      <w:rFonts w:eastAsia="Cambria"/>
                      <w:b/>
                      <w:sz w:val="16"/>
                      <w:szCs w:val="16"/>
                    </w:rPr>
                  </w:pPr>
                </w:p>
                <w:p w:rsidR="00D94B94" w:rsidRDefault="003015B7" w:rsidP="006428EB">
                  <w:pPr>
                    <w:widowControl w:val="0"/>
                    <w:pBdr>
                      <w:top w:val="nil"/>
                      <w:left w:val="nil"/>
                      <w:bottom w:val="nil"/>
                      <w:right w:val="nil"/>
                      <w:between w:val="nil"/>
                    </w:pBdr>
                    <w:rPr>
                      <w:rFonts w:eastAsia="Cambria"/>
                      <w:b/>
                      <w:sz w:val="16"/>
                      <w:szCs w:val="16"/>
                    </w:rPr>
                  </w:pPr>
                  <w:r w:rsidRPr="006428EB">
                    <w:rPr>
                      <w:rFonts w:eastAsia="Cambria"/>
                      <w:b/>
                      <w:sz w:val="16"/>
                      <w:szCs w:val="16"/>
                    </w:rPr>
                    <w:t xml:space="preserve">2. (5 min) Facilitate pairs discussing their written experiences of summer heat. Ask students to come up with common themes to share with the class. Ask students to share those ideas once they have talked with their pair.  Make a visible list of common themes/experiences. </w:t>
                  </w:r>
                </w:p>
                <w:p w:rsidR="006428EB" w:rsidRPr="006428EB" w:rsidRDefault="006428EB" w:rsidP="006428EB">
                  <w:pPr>
                    <w:widowControl w:val="0"/>
                    <w:pBdr>
                      <w:top w:val="nil"/>
                      <w:left w:val="nil"/>
                      <w:bottom w:val="nil"/>
                      <w:right w:val="nil"/>
                      <w:between w:val="nil"/>
                    </w:pBdr>
                    <w:rPr>
                      <w:rFonts w:eastAsia="Cambria"/>
                      <w:b/>
                      <w:sz w:val="16"/>
                      <w:szCs w:val="16"/>
                    </w:rPr>
                  </w:pPr>
                </w:p>
                <w:p w:rsidR="00D94B94" w:rsidRPr="006428EB" w:rsidRDefault="003015B7" w:rsidP="006428EB">
                  <w:pPr>
                    <w:widowControl w:val="0"/>
                    <w:pBdr>
                      <w:top w:val="nil"/>
                      <w:left w:val="nil"/>
                      <w:bottom w:val="nil"/>
                      <w:right w:val="nil"/>
                      <w:between w:val="nil"/>
                    </w:pBdr>
                    <w:ind w:left="810" w:hanging="360"/>
                    <w:rPr>
                      <w:rFonts w:eastAsia="Cambria"/>
                      <w:b/>
                      <w:color w:val="990000"/>
                      <w:sz w:val="16"/>
                      <w:szCs w:val="16"/>
                      <w:u w:val="single"/>
                    </w:rPr>
                  </w:pPr>
                  <w:r w:rsidRPr="006428EB">
                    <w:rPr>
                      <w:rFonts w:eastAsia="Cambria"/>
                      <w:b/>
                      <w:color w:val="990000"/>
                      <w:sz w:val="16"/>
                      <w:szCs w:val="16"/>
                      <w:u w:val="single"/>
                    </w:rPr>
                    <w:t xml:space="preserve">Suggested Prompts: </w:t>
                  </w:r>
                </w:p>
                <w:p w:rsidR="00D94B94" w:rsidRPr="006428EB" w:rsidRDefault="003015B7" w:rsidP="006428EB">
                  <w:pPr>
                    <w:widowControl w:val="0"/>
                    <w:numPr>
                      <w:ilvl w:val="0"/>
                      <w:numId w:val="4"/>
                    </w:numPr>
                    <w:pBdr>
                      <w:top w:val="nil"/>
                      <w:left w:val="nil"/>
                      <w:bottom w:val="nil"/>
                      <w:right w:val="nil"/>
                      <w:between w:val="nil"/>
                    </w:pBdr>
                    <w:ind w:left="810"/>
                    <w:contextualSpacing/>
                    <w:rPr>
                      <w:rFonts w:eastAsia="Cambria"/>
                      <w:color w:val="990000"/>
                      <w:sz w:val="16"/>
                      <w:szCs w:val="16"/>
                    </w:rPr>
                  </w:pPr>
                  <w:r w:rsidRPr="006428EB">
                    <w:rPr>
                      <w:rFonts w:eastAsia="Cambria"/>
                      <w:color w:val="990000"/>
                      <w:sz w:val="16"/>
                      <w:szCs w:val="16"/>
                    </w:rPr>
                    <w:t xml:space="preserve">With a partner, share your story and be ready to share what your stories have in common. </w:t>
                  </w:r>
                </w:p>
                <w:p w:rsidR="00D94B94" w:rsidRPr="006428EB" w:rsidRDefault="003015B7" w:rsidP="006428EB">
                  <w:pPr>
                    <w:widowControl w:val="0"/>
                    <w:numPr>
                      <w:ilvl w:val="0"/>
                      <w:numId w:val="4"/>
                    </w:numPr>
                    <w:pBdr>
                      <w:top w:val="nil"/>
                      <w:left w:val="nil"/>
                      <w:bottom w:val="nil"/>
                      <w:right w:val="nil"/>
                      <w:between w:val="nil"/>
                    </w:pBdr>
                    <w:ind w:left="810"/>
                    <w:contextualSpacing/>
                    <w:rPr>
                      <w:rFonts w:eastAsia="Cambria"/>
                      <w:color w:val="990000"/>
                      <w:sz w:val="16"/>
                      <w:szCs w:val="16"/>
                    </w:rPr>
                  </w:pPr>
                  <w:r w:rsidRPr="006428EB">
                    <w:rPr>
                      <w:rFonts w:eastAsia="Cambria"/>
                      <w:color w:val="990000"/>
                      <w:sz w:val="16"/>
                      <w:szCs w:val="16"/>
                    </w:rPr>
                    <w:t xml:space="preserve">In the whole class, share what common themes or experiences you and your partner discussed. </w:t>
                  </w:r>
                </w:p>
                <w:p w:rsidR="00D94B94" w:rsidRPr="006428EB" w:rsidRDefault="00D94B94" w:rsidP="006428EB">
                  <w:pPr>
                    <w:widowControl w:val="0"/>
                    <w:pBdr>
                      <w:top w:val="nil"/>
                      <w:left w:val="nil"/>
                      <w:bottom w:val="nil"/>
                      <w:right w:val="nil"/>
                      <w:between w:val="nil"/>
                    </w:pBdr>
                    <w:rPr>
                      <w:rFonts w:eastAsia="Cambria"/>
                      <w:color w:val="990000"/>
                      <w:sz w:val="16"/>
                      <w:szCs w:val="16"/>
                    </w:rPr>
                  </w:pPr>
                </w:p>
                <w:p w:rsidR="00D94B94" w:rsidRPr="006428EB" w:rsidRDefault="003015B7" w:rsidP="006428EB">
                  <w:pPr>
                    <w:widowControl w:val="0"/>
                    <w:pBdr>
                      <w:top w:val="nil"/>
                      <w:left w:val="nil"/>
                      <w:bottom w:val="nil"/>
                      <w:right w:val="nil"/>
                      <w:between w:val="nil"/>
                    </w:pBdr>
                    <w:ind w:left="810" w:hanging="360"/>
                    <w:rPr>
                      <w:rFonts w:eastAsia="Cambria"/>
                      <w:i/>
                      <w:sz w:val="16"/>
                      <w:szCs w:val="16"/>
                      <w:highlight w:val="white"/>
                    </w:rPr>
                  </w:pPr>
                  <w:r w:rsidRPr="006428EB">
                    <w:rPr>
                      <w:rFonts w:eastAsia="Cambria"/>
                      <w:b/>
                      <w:sz w:val="16"/>
                      <w:szCs w:val="16"/>
                    </w:rPr>
                    <w:t xml:space="preserve">Listen and capture  </w:t>
                  </w:r>
                  <w:r w:rsidRPr="006428EB">
                    <w:rPr>
                      <w:rFonts w:eastAsia="Cambria"/>
                      <w:b/>
                      <w:i/>
                      <w:sz w:val="16"/>
                      <w:szCs w:val="16"/>
                    </w:rPr>
                    <w:t>student responses</w:t>
                  </w:r>
                  <w:r w:rsidRPr="006428EB">
                    <w:rPr>
                      <w:rFonts w:eastAsia="Cambria"/>
                      <w:b/>
                      <w:sz w:val="16"/>
                      <w:szCs w:val="16"/>
                    </w:rPr>
                    <w:t xml:space="preserve">, such as: </w:t>
                  </w:r>
                </w:p>
                <w:p w:rsidR="00D94B94" w:rsidRPr="006428EB" w:rsidRDefault="003015B7" w:rsidP="006428EB">
                  <w:pPr>
                    <w:numPr>
                      <w:ilvl w:val="0"/>
                      <w:numId w:val="6"/>
                    </w:numPr>
                    <w:pBdr>
                      <w:top w:val="nil"/>
                      <w:left w:val="nil"/>
                      <w:bottom w:val="nil"/>
                      <w:right w:val="nil"/>
                      <w:between w:val="nil"/>
                    </w:pBdr>
                    <w:spacing w:line="240" w:lineRule="auto"/>
                    <w:rPr>
                      <w:rFonts w:eastAsia="Cambria"/>
                      <w:i/>
                      <w:sz w:val="16"/>
                      <w:szCs w:val="16"/>
                    </w:rPr>
                  </w:pPr>
                  <w:r w:rsidRPr="006428EB">
                    <w:rPr>
                      <w:rFonts w:eastAsia="Cambria"/>
                      <w:i/>
                      <w:sz w:val="16"/>
                      <w:szCs w:val="16"/>
                    </w:rPr>
                    <w:t xml:space="preserve">One day is was </w:t>
                  </w:r>
                  <w:proofErr w:type="gramStart"/>
                  <w:r w:rsidRPr="006428EB">
                    <w:rPr>
                      <w:rFonts w:eastAsia="Cambria"/>
                      <w:i/>
                      <w:sz w:val="16"/>
                      <w:szCs w:val="16"/>
                    </w:rPr>
                    <w:t>really hot</w:t>
                  </w:r>
                  <w:proofErr w:type="gramEnd"/>
                  <w:r w:rsidRPr="006428EB">
                    <w:rPr>
                      <w:rFonts w:eastAsia="Cambria"/>
                      <w:i/>
                      <w:sz w:val="16"/>
                      <w:szCs w:val="16"/>
                    </w:rPr>
                    <w:t xml:space="preserve"> last summer, around 100, and we went to the pool (or to the mall). </w:t>
                  </w:r>
                </w:p>
                <w:p w:rsidR="00D94B94" w:rsidRPr="006428EB" w:rsidRDefault="003015B7" w:rsidP="006428EB">
                  <w:pPr>
                    <w:numPr>
                      <w:ilvl w:val="0"/>
                      <w:numId w:val="6"/>
                    </w:numPr>
                    <w:pBdr>
                      <w:top w:val="nil"/>
                      <w:left w:val="nil"/>
                      <w:bottom w:val="nil"/>
                      <w:right w:val="nil"/>
                      <w:between w:val="nil"/>
                    </w:pBdr>
                    <w:spacing w:line="240" w:lineRule="auto"/>
                    <w:rPr>
                      <w:rFonts w:eastAsia="Cambria"/>
                      <w:i/>
                      <w:sz w:val="16"/>
                      <w:szCs w:val="16"/>
                    </w:rPr>
                  </w:pPr>
                  <w:r w:rsidRPr="006428EB">
                    <w:rPr>
                      <w:rFonts w:eastAsia="Cambria"/>
                      <w:i/>
                      <w:sz w:val="16"/>
                      <w:szCs w:val="16"/>
                    </w:rPr>
                    <w:t xml:space="preserve">I know someone who got heat stroke or heat illness last summer when it was </w:t>
                  </w:r>
                  <w:proofErr w:type="gramStart"/>
                  <w:r w:rsidRPr="006428EB">
                    <w:rPr>
                      <w:rFonts w:eastAsia="Cambria"/>
                      <w:i/>
                      <w:sz w:val="16"/>
                      <w:szCs w:val="16"/>
                    </w:rPr>
                    <w:t>really hot</w:t>
                  </w:r>
                  <w:proofErr w:type="gramEnd"/>
                  <w:r w:rsidRPr="006428EB">
                    <w:rPr>
                      <w:rFonts w:eastAsia="Cambria"/>
                      <w:i/>
                      <w:sz w:val="16"/>
                      <w:szCs w:val="16"/>
                    </w:rPr>
                    <w:t xml:space="preserve">. </w:t>
                  </w:r>
                </w:p>
                <w:p w:rsidR="00D94B94" w:rsidRPr="006428EB" w:rsidRDefault="003015B7" w:rsidP="006428EB">
                  <w:pPr>
                    <w:numPr>
                      <w:ilvl w:val="0"/>
                      <w:numId w:val="6"/>
                    </w:numPr>
                    <w:pBdr>
                      <w:top w:val="nil"/>
                      <w:left w:val="nil"/>
                      <w:bottom w:val="nil"/>
                      <w:right w:val="nil"/>
                      <w:between w:val="nil"/>
                    </w:pBdr>
                    <w:spacing w:line="240" w:lineRule="auto"/>
                    <w:rPr>
                      <w:rFonts w:eastAsia="Cambria"/>
                      <w:i/>
                      <w:sz w:val="16"/>
                      <w:szCs w:val="16"/>
                    </w:rPr>
                  </w:pPr>
                  <w:r w:rsidRPr="006428EB">
                    <w:rPr>
                      <w:rFonts w:eastAsia="Cambria"/>
                      <w:i/>
                      <w:sz w:val="16"/>
                      <w:szCs w:val="16"/>
                    </w:rPr>
                    <w:t xml:space="preserve">I think it was hotter this summer than ever before. </w:t>
                  </w:r>
                </w:p>
                <w:p w:rsidR="00D94B94" w:rsidRPr="006428EB" w:rsidRDefault="003015B7" w:rsidP="006428EB">
                  <w:pPr>
                    <w:numPr>
                      <w:ilvl w:val="0"/>
                      <w:numId w:val="6"/>
                    </w:numPr>
                    <w:pBdr>
                      <w:top w:val="nil"/>
                      <w:left w:val="nil"/>
                      <w:bottom w:val="nil"/>
                      <w:right w:val="nil"/>
                      <w:between w:val="nil"/>
                    </w:pBdr>
                    <w:spacing w:line="240" w:lineRule="auto"/>
                    <w:rPr>
                      <w:rFonts w:eastAsia="Cambria"/>
                      <w:i/>
                      <w:sz w:val="16"/>
                      <w:szCs w:val="16"/>
                    </w:rPr>
                  </w:pPr>
                  <w:r w:rsidRPr="006428EB">
                    <w:rPr>
                      <w:rFonts w:eastAsia="Cambria"/>
                      <w:i/>
                      <w:sz w:val="16"/>
                      <w:szCs w:val="16"/>
                    </w:rPr>
                    <w:t xml:space="preserve">To deal with the heat, my family and I… </w:t>
                  </w:r>
                </w:p>
                <w:p w:rsidR="00D94B94" w:rsidRDefault="00D94B94" w:rsidP="006428EB">
                  <w:pPr>
                    <w:widowControl w:val="0"/>
                    <w:pBdr>
                      <w:top w:val="nil"/>
                      <w:left w:val="nil"/>
                      <w:bottom w:val="nil"/>
                      <w:right w:val="nil"/>
                      <w:between w:val="nil"/>
                    </w:pBdr>
                    <w:rPr>
                      <w:b/>
                      <w:color w:val="333333"/>
                      <w:sz w:val="16"/>
                      <w:szCs w:val="16"/>
                      <w:highlight w:val="cyan"/>
                    </w:rPr>
                  </w:pPr>
                </w:p>
                <w:p w:rsidR="006428EB" w:rsidRDefault="006428EB" w:rsidP="006428EB">
                  <w:pPr>
                    <w:widowControl w:val="0"/>
                    <w:pBdr>
                      <w:top w:val="nil"/>
                      <w:left w:val="nil"/>
                      <w:bottom w:val="nil"/>
                      <w:right w:val="nil"/>
                      <w:between w:val="nil"/>
                    </w:pBdr>
                    <w:rPr>
                      <w:b/>
                      <w:color w:val="333333"/>
                      <w:sz w:val="16"/>
                      <w:szCs w:val="16"/>
                      <w:highlight w:val="cyan"/>
                    </w:rPr>
                  </w:pPr>
                </w:p>
                <w:p w:rsidR="006428EB" w:rsidRPr="006428EB" w:rsidRDefault="006428EB" w:rsidP="006428EB">
                  <w:pPr>
                    <w:widowControl w:val="0"/>
                    <w:pBdr>
                      <w:top w:val="nil"/>
                      <w:left w:val="nil"/>
                      <w:bottom w:val="nil"/>
                      <w:right w:val="nil"/>
                      <w:between w:val="nil"/>
                    </w:pBdr>
                    <w:rPr>
                      <w:b/>
                      <w:color w:val="333333"/>
                      <w:sz w:val="16"/>
                      <w:szCs w:val="16"/>
                      <w:highlight w:val="cyan"/>
                    </w:rPr>
                  </w:pPr>
                </w:p>
                <w:p w:rsidR="00D94B94" w:rsidRDefault="003015B7" w:rsidP="006428EB">
                  <w:pPr>
                    <w:widowControl w:val="0"/>
                    <w:pBdr>
                      <w:top w:val="nil"/>
                      <w:left w:val="nil"/>
                      <w:bottom w:val="nil"/>
                      <w:right w:val="nil"/>
                      <w:between w:val="nil"/>
                    </w:pBdr>
                    <w:rPr>
                      <w:rFonts w:eastAsia="Cambria"/>
                      <w:b/>
                      <w:sz w:val="16"/>
                      <w:szCs w:val="16"/>
                    </w:rPr>
                  </w:pPr>
                  <w:r w:rsidRPr="006428EB">
                    <w:rPr>
                      <w:rFonts w:eastAsia="Cambria"/>
                      <w:b/>
                      <w:sz w:val="16"/>
                      <w:szCs w:val="16"/>
                    </w:rPr>
                    <w:t xml:space="preserve">3.  (20-30 min) Show the </w:t>
                  </w:r>
                  <w:hyperlink r:id="rId16">
                    <w:r w:rsidRPr="006428EB">
                      <w:rPr>
                        <w:rFonts w:eastAsia="Cambria"/>
                        <w:b/>
                        <w:color w:val="1155CC"/>
                        <w:sz w:val="16"/>
                        <w:szCs w:val="16"/>
                        <w:u w:val="single"/>
                      </w:rPr>
                      <w:t>Denver news story</w:t>
                    </w:r>
                  </w:hyperlink>
                  <w:r w:rsidRPr="006428EB">
                    <w:rPr>
                      <w:rFonts w:eastAsia="Cambria"/>
                      <w:b/>
                      <w:sz w:val="16"/>
                      <w:szCs w:val="16"/>
                    </w:rPr>
                    <w:t xml:space="preserve"> about rising temperatures in Colorado. Stop the video at -:28. Consider showing it twice if you think students would benefit from that. When the video is complete have a Generating and Prioritizing Questions Discussion </w:t>
                  </w:r>
                  <w:r w:rsidRPr="006428EB">
                    <w:rPr>
                      <w:rFonts w:eastAsia="Cambria"/>
                      <w:b/>
                      <w:sz w:val="16"/>
                      <w:szCs w:val="16"/>
                      <w:vertAlign w:val="superscript"/>
                    </w:rPr>
                    <w:t>B</w:t>
                  </w:r>
                  <w:r w:rsidRPr="006428EB">
                    <w:rPr>
                      <w:rFonts w:eastAsia="Cambria"/>
                      <w:b/>
                      <w:sz w:val="16"/>
                      <w:szCs w:val="16"/>
                    </w:rPr>
                    <w:t xml:space="preserve">. </w:t>
                  </w:r>
                </w:p>
                <w:p w:rsidR="006428EB" w:rsidRPr="006428EB" w:rsidRDefault="006428EB" w:rsidP="006428EB">
                  <w:pPr>
                    <w:widowControl w:val="0"/>
                    <w:pBdr>
                      <w:top w:val="nil"/>
                      <w:left w:val="nil"/>
                      <w:bottom w:val="nil"/>
                      <w:right w:val="nil"/>
                      <w:between w:val="nil"/>
                    </w:pBdr>
                    <w:rPr>
                      <w:rFonts w:eastAsia="Cambria"/>
                      <w:b/>
                      <w:sz w:val="16"/>
                      <w:szCs w:val="16"/>
                    </w:rPr>
                  </w:pPr>
                </w:p>
                <w:p w:rsidR="00D94B94" w:rsidRPr="006428EB" w:rsidRDefault="003015B7" w:rsidP="006428EB">
                  <w:pPr>
                    <w:widowControl w:val="0"/>
                    <w:pBdr>
                      <w:top w:val="nil"/>
                      <w:left w:val="nil"/>
                      <w:bottom w:val="nil"/>
                      <w:right w:val="nil"/>
                      <w:between w:val="nil"/>
                    </w:pBdr>
                    <w:ind w:left="810" w:hanging="360"/>
                    <w:rPr>
                      <w:rFonts w:eastAsia="Cambria"/>
                      <w:b/>
                      <w:color w:val="990000"/>
                      <w:sz w:val="16"/>
                      <w:szCs w:val="16"/>
                      <w:u w:val="single"/>
                    </w:rPr>
                  </w:pPr>
                  <w:r w:rsidRPr="006428EB">
                    <w:rPr>
                      <w:rFonts w:eastAsia="Cambria"/>
                      <w:b/>
                      <w:color w:val="990000"/>
                      <w:sz w:val="16"/>
                      <w:szCs w:val="16"/>
                      <w:u w:val="single"/>
                    </w:rPr>
                    <w:t xml:space="preserve">Suggested Prompts: </w:t>
                  </w:r>
                </w:p>
                <w:p w:rsidR="00D94B94" w:rsidRPr="006428EB" w:rsidRDefault="003015B7" w:rsidP="006428EB">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6428EB">
                    <w:rPr>
                      <w:rFonts w:eastAsia="Cambria"/>
                      <w:color w:val="990000"/>
                      <w:sz w:val="16"/>
                      <w:szCs w:val="16"/>
                    </w:rPr>
                    <w:t xml:space="preserve">What questions do you have about the video and </w:t>
                  </w:r>
                  <w:proofErr w:type="gramStart"/>
                  <w:r w:rsidRPr="006428EB">
                    <w:rPr>
                      <w:rFonts w:eastAsia="Cambria"/>
                      <w:color w:val="990000"/>
                      <w:sz w:val="16"/>
                      <w:szCs w:val="16"/>
                    </w:rPr>
                    <w:t>what's</w:t>
                  </w:r>
                  <w:proofErr w:type="gramEnd"/>
                  <w:r w:rsidRPr="006428EB">
                    <w:rPr>
                      <w:rFonts w:eastAsia="Cambria"/>
                      <w:color w:val="990000"/>
                      <w:sz w:val="16"/>
                      <w:szCs w:val="16"/>
                    </w:rPr>
                    <w:t xml:space="preserve"> going on in Colorado with increasing summer temperatures? </w:t>
                  </w:r>
                </w:p>
                <w:p w:rsidR="00D94B94" w:rsidRPr="006428EB" w:rsidRDefault="003015B7" w:rsidP="006428EB">
                  <w:pPr>
                    <w:widowControl w:val="0"/>
                    <w:numPr>
                      <w:ilvl w:val="0"/>
                      <w:numId w:val="2"/>
                    </w:numPr>
                    <w:pBdr>
                      <w:top w:val="nil"/>
                      <w:left w:val="nil"/>
                      <w:bottom w:val="nil"/>
                      <w:right w:val="nil"/>
                      <w:between w:val="nil"/>
                    </w:pBdr>
                    <w:ind w:left="810"/>
                    <w:contextualSpacing/>
                    <w:rPr>
                      <w:rFonts w:eastAsia="Cambria"/>
                      <w:color w:val="990000"/>
                      <w:sz w:val="16"/>
                      <w:szCs w:val="16"/>
                    </w:rPr>
                  </w:pPr>
                  <w:r w:rsidRPr="006428EB">
                    <w:rPr>
                      <w:rFonts w:eastAsia="Cambria"/>
                      <w:color w:val="990000"/>
                      <w:sz w:val="16"/>
                      <w:szCs w:val="16"/>
                    </w:rPr>
                    <w:t xml:space="preserve">Why do you think this is happening? What hypotheses do you have for why this is happening? </w:t>
                  </w:r>
                </w:p>
                <w:p w:rsidR="00D94B94" w:rsidRPr="006428EB" w:rsidRDefault="00D94B94" w:rsidP="006428EB">
                  <w:pPr>
                    <w:widowControl w:val="0"/>
                    <w:pBdr>
                      <w:top w:val="nil"/>
                      <w:left w:val="nil"/>
                      <w:bottom w:val="nil"/>
                      <w:right w:val="nil"/>
                      <w:between w:val="nil"/>
                    </w:pBdr>
                    <w:rPr>
                      <w:rFonts w:eastAsia="Cambria"/>
                      <w:color w:val="990000"/>
                      <w:sz w:val="16"/>
                      <w:szCs w:val="16"/>
                    </w:rPr>
                  </w:pPr>
                </w:p>
                <w:p w:rsidR="00D94B94" w:rsidRPr="006428EB" w:rsidRDefault="003015B7" w:rsidP="0017287A">
                  <w:pPr>
                    <w:widowControl w:val="0"/>
                    <w:pBdr>
                      <w:top w:val="nil"/>
                      <w:left w:val="nil"/>
                      <w:bottom w:val="nil"/>
                      <w:right w:val="nil"/>
                      <w:between w:val="nil"/>
                    </w:pBdr>
                    <w:ind w:left="446"/>
                    <w:rPr>
                      <w:rFonts w:eastAsia="Cambria"/>
                      <w:b/>
                      <w:sz w:val="16"/>
                      <w:szCs w:val="16"/>
                    </w:rPr>
                  </w:pPr>
                  <w:r w:rsidRPr="006428EB">
                    <w:rPr>
                      <w:rFonts w:eastAsia="Cambria"/>
                      <w:b/>
                      <w:sz w:val="16"/>
                      <w:szCs w:val="16"/>
                    </w:rPr>
                    <w:t xml:space="preserve">Listen for </w:t>
                  </w:r>
                  <w:r w:rsidRPr="006428EB">
                    <w:rPr>
                      <w:rFonts w:eastAsia="Cambria"/>
                      <w:b/>
                      <w:i/>
                      <w:sz w:val="16"/>
                      <w:szCs w:val="16"/>
                    </w:rPr>
                    <w:t xml:space="preserve">student responses </w:t>
                  </w:r>
                  <w:r w:rsidRPr="006428EB">
                    <w:rPr>
                      <w:rFonts w:eastAsia="Cambria"/>
                      <w:b/>
                      <w:sz w:val="16"/>
                      <w:szCs w:val="16"/>
                    </w:rPr>
                    <w:t>and write all student question on a Driving Question</w:t>
                  </w:r>
                  <w:r w:rsidR="006428EB">
                    <w:rPr>
                      <w:rFonts w:eastAsia="Cambria"/>
                      <w:b/>
                      <w:sz w:val="16"/>
                      <w:szCs w:val="16"/>
                    </w:rPr>
                    <w:t>s</w:t>
                  </w:r>
                  <w:r w:rsidRPr="006428EB">
                    <w:rPr>
                      <w:rFonts w:eastAsia="Cambria"/>
                      <w:b/>
                      <w:sz w:val="16"/>
                      <w:szCs w:val="16"/>
                    </w:rPr>
                    <w:t xml:space="preserve"> Board </w:t>
                  </w:r>
                  <w:r w:rsidRPr="006428EB">
                    <w:rPr>
                      <w:rFonts w:eastAsia="Cambria"/>
                      <w:b/>
                      <w:sz w:val="16"/>
                      <w:szCs w:val="16"/>
                      <w:vertAlign w:val="superscript"/>
                    </w:rPr>
                    <w:t xml:space="preserve">C </w:t>
                  </w:r>
                  <w:r w:rsidRPr="006428EB">
                    <w:rPr>
                      <w:rFonts w:eastAsia="Cambria"/>
                      <w:b/>
                      <w:sz w:val="16"/>
                      <w:szCs w:val="16"/>
                    </w:rPr>
                    <w:t xml:space="preserve">that you will </w:t>
                  </w:r>
                  <w:proofErr w:type="spellStart"/>
                  <w:r w:rsidRPr="006428EB">
                    <w:rPr>
                      <w:rFonts w:eastAsia="Cambria"/>
                      <w:b/>
                      <w:sz w:val="16"/>
                      <w:szCs w:val="16"/>
                    </w:rPr>
                    <w:t>display</w:t>
                  </w:r>
                  <w:r w:rsidRPr="006428EB">
                    <w:rPr>
                      <w:rFonts w:eastAsia="Cambria"/>
                      <w:b/>
                      <w:sz w:val="16"/>
                      <w:szCs w:val="16"/>
                      <w:vertAlign w:val="superscript"/>
                    </w:rPr>
                    <w:t>D</w:t>
                  </w:r>
                  <w:proofErr w:type="spellEnd"/>
                  <w:r w:rsidRPr="006428EB">
                    <w:rPr>
                      <w:rFonts w:eastAsia="Cambria"/>
                      <w:b/>
                      <w:sz w:val="16"/>
                      <w:szCs w:val="16"/>
                    </w:rPr>
                    <w:t>, update</w:t>
                  </w:r>
                  <w:r w:rsidR="006428EB">
                    <w:rPr>
                      <w:rFonts w:eastAsia="Cambria"/>
                      <w:b/>
                      <w:sz w:val="16"/>
                      <w:szCs w:val="16"/>
                    </w:rPr>
                    <w:t>,</w:t>
                  </w:r>
                  <w:r w:rsidRPr="006428EB">
                    <w:rPr>
                      <w:rFonts w:eastAsia="Cambria"/>
                      <w:b/>
                      <w:sz w:val="16"/>
                      <w:szCs w:val="16"/>
                    </w:rPr>
                    <w:t xml:space="preserve"> and check off throughout the unit. Listen for student questions, such as: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Why these cities?</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Where are the cities that are getting hotter?</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Is it because these cities are getting bigger? Is it because these cities have universities?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lastRenderedPageBreak/>
                    <w:t>Are they just in Colorado?</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proofErr w:type="gramStart"/>
                  <w:r w:rsidRPr="006428EB">
                    <w:rPr>
                      <w:rFonts w:eastAsia="Cambria"/>
                      <w:i/>
                      <w:sz w:val="16"/>
                      <w:szCs w:val="16"/>
                    </w:rPr>
                    <w:t>What’s</w:t>
                  </w:r>
                  <w:proofErr w:type="gramEnd"/>
                  <w:r w:rsidRPr="006428EB">
                    <w:rPr>
                      <w:rFonts w:eastAsia="Cambria"/>
                      <w:i/>
                      <w:sz w:val="16"/>
                      <w:szCs w:val="16"/>
                    </w:rPr>
                    <w:t xml:space="preserve"> special about the cities where it’s getting hotter compared to the ones where it’s not?</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What about rural areas? It is getting hotter everywhere or is it just happening in the cities?</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What about places at altitude?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What is Texas like? How hot is South Texas?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proofErr w:type="gramStart"/>
                  <w:r w:rsidRPr="006428EB">
                    <w:rPr>
                      <w:rFonts w:eastAsia="Cambria"/>
                      <w:i/>
                      <w:sz w:val="16"/>
                      <w:szCs w:val="16"/>
                    </w:rPr>
                    <w:t>What’s</w:t>
                  </w:r>
                  <w:proofErr w:type="gramEnd"/>
                  <w:r w:rsidRPr="006428EB">
                    <w:rPr>
                      <w:rFonts w:eastAsia="Cambria"/>
                      <w:i/>
                      <w:sz w:val="16"/>
                      <w:szCs w:val="16"/>
                    </w:rPr>
                    <w:t xml:space="preserve"> humidity? </w:t>
                  </w:r>
                  <w:proofErr w:type="gramStart"/>
                  <w:r w:rsidRPr="006428EB">
                    <w:rPr>
                      <w:rFonts w:eastAsia="Cambria"/>
                      <w:i/>
                      <w:sz w:val="16"/>
                      <w:szCs w:val="16"/>
                    </w:rPr>
                    <w:t>What’s</w:t>
                  </w:r>
                  <w:proofErr w:type="gramEnd"/>
                  <w:r w:rsidRPr="006428EB">
                    <w:rPr>
                      <w:rFonts w:eastAsia="Cambria"/>
                      <w:i/>
                      <w:sz w:val="16"/>
                      <w:szCs w:val="16"/>
                    </w:rPr>
                    <w:t xml:space="preserve"> that like?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Is this really a trend?</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Was it always this hot?</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Could it get colder? </w:t>
                  </w:r>
                  <w:proofErr w:type="gramStart"/>
                  <w:r w:rsidRPr="006428EB">
                    <w:rPr>
                      <w:rFonts w:eastAsia="Cambria"/>
                      <w:i/>
                      <w:sz w:val="16"/>
                      <w:szCs w:val="16"/>
                    </w:rPr>
                    <w:t>What’s</w:t>
                  </w:r>
                  <w:proofErr w:type="gramEnd"/>
                  <w:r w:rsidRPr="006428EB">
                    <w:rPr>
                      <w:rFonts w:eastAsia="Cambria"/>
                      <w:i/>
                      <w:sz w:val="16"/>
                      <w:szCs w:val="16"/>
                    </w:rPr>
                    <w:t xml:space="preserve"> happening in the winter?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Is this unusual or a trend? For how long?</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If </w:t>
                  </w:r>
                  <w:proofErr w:type="gramStart"/>
                  <w:r w:rsidRPr="006428EB">
                    <w:rPr>
                      <w:rFonts w:eastAsia="Cambria"/>
                      <w:i/>
                      <w:sz w:val="16"/>
                      <w:szCs w:val="16"/>
                    </w:rPr>
                    <w:t>it’s</w:t>
                  </w:r>
                  <w:proofErr w:type="gramEnd"/>
                  <w:r w:rsidRPr="006428EB">
                    <w:rPr>
                      <w:rFonts w:eastAsia="Cambria"/>
                      <w:i/>
                      <w:sz w:val="16"/>
                      <w:szCs w:val="16"/>
                    </w:rPr>
                    <w:t xml:space="preserve"> a trend, is the trend just here in CO, or elsewhere?</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What does “global warming have to do with it?</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Is it getting drier, too?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Are people dying?</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Are plants dying?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proofErr w:type="gramStart"/>
                  <w:r w:rsidRPr="006428EB">
                    <w:rPr>
                      <w:rFonts w:eastAsia="Cambria"/>
                      <w:i/>
                      <w:sz w:val="16"/>
                      <w:szCs w:val="16"/>
                    </w:rPr>
                    <w:t>What’s</w:t>
                  </w:r>
                  <w:proofErr w:type="gramEnd"/>
                  <w:r w:rsidRPr="006428EB">
                    <w:rPr>
                      <w:rFonts w:eastAsia="Cambria"/>
                      <w:i/>
                      <w:sz w:val="16"/>
                      <w:szCs w:val="16"/>
                    </w:rPr>
                    <w:t xml:space="preserve"> causing the trend?</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We have some hypotheses about this we want to investigate:</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Climate change is causing it. </w:t>
                  </w:r>
                  <w:proofErr w:type="gramStart"/>
                  <w:r w:rsidRPr="006428EB">
                    <w:rPr>
                      <w:rFonts w:eastAsia="Cambria"/>
                      <w:i/>
                      <w:sz w:val="16"/>
                      <w:szCs w:val="16"/>
                    </w:rPr>
                    <w:t>Is this real?</w:t>
                  </w:r>
                  <w:proofErr w:type="gramEnd"/>
                  <w:r w:rsidRPr="006428EB">
                    <w:rPr>
                      <w:rFonts w:eastAsia="Cambria"/>
                      <w:i/>
                      <w:sz w:val="16"/>
                      <w:szCs w:val="16"/>
                    </w:rPr>
                    <w:t xml:space="preserve">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proofErr w:type="gramStart"/>
                  <w:r w:rsidRPr="006428EB">
                    <w:rPr>
                      <w:rFonts w:eastAsia="Cambria"/>
                      <w:i/>
                      <w:sz w:val="16"/>
                      <w:szCs w:val="16"/>
                    </w:rPr>
                    <w:t>What do parking lots and other things that are in cities have to do with it?</w:t>
                  </w:r>
                  <w:proofErr w:type="gramEnd"/>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Do cars have </w:t>
                  </w:r>
                  <w:r w:rsidR="006428EB">
                    <w:rPr>
                      <w:rFonts w:eastAsia="Cambria"/>
                      <w:i/>
                      <w:sz w:val="16"/>
                      <w:szCs w:val="16"/>
                    </w:rPr>
                    <w:t xml:space="preserve">anything </w:t>
                  </w:r>
                  <w:r w:rsidRPr="006428EB">
                    <w:rPr>
                      <w:rFonts w:eastAsia="Cambria"/>
                      <w:i/>
                      <w:sz w:val="16"/>
                      <w:szCs w:val="16"/>
                    </w:rPr>
                    <w:t>to do with it?</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What about greenhouse gases?</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What might pollution have to do with it? </w:t>
                  </w:r>
                  <w:r w:rsidR="006428EB">
                    <w:rPr>
                      <w:rFonts w:eastAsia="Cambria"/>
                      <w:i/>
                      <w:sz w:val="16"/>
                      <w:szCs w:val="16"/>
                    </w:rPr>
                    <w:t>What about</w:t>
                  </w:r>
                  <w:r w:rsidRPr="006428EB">
                    <w:rPr>
                      <w:rFonts w:eastAsia="Cambria"/>
                      <w:i/>
                      <w:sz w:val="16"/>
                      <w:szCs w:val="16"/>
                    </w:rPr>
                    <w:t xml:space="preserve"> factories </w:t>
                  </w:r>
                  <w:r w:rsidR="006428EB">
                    <w:rPr>
                      <w:rFonts w:eastAsia="Cambria"/>
                      <w:i/>
                      <w:sz w:val="16"/>
                      <w:szCs w:val="16"/>
                    </w:rPr>
                    <w:t xml:space="preserve">that </w:t>
                  </w:r>
                  <w:r w:rsidRPr="006428EB">
                    <w:rPr>
                      <w:rFonts w:eastAsia="Cambria"/>
                      <w:i/>
                      <w:sz w:val="16"/>
                      <w:szCs w:val="16"/>
                    </w:rPr>
                    <w:t xml:space="preserve">we see </w:t>
                  </w:r>
                  <w:r w:rsidR="006428EB">
                    <w:rPr>
                      <w:rFonts w:eastAsia="Cambria"/>
                      <w:i/>
                      <w:sz w:val="16"/>
                      <w:szCs w:val="16"/>
                    </w:rPr>
                    <w:t>i</w:t>
                  </w:r>
                  <w:r w:rsidRPr="006428EB">
                    <w:rPr>
                      <w:rFonts w:eastAsia="Cambria"/>
                      <w:i/>
                      <w:sz w:val="16"/>
                      <w:szCs w:val="16"/>
                    </w:rPr>
                    <w:t xml:space="preserve">n the media?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People make trash and waste.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If </w:t>
                  </w:r>
                  <w:proofErr w:type="gramStart"/>
                  <w:r w:rsidRPr="006428EB">
                    <w:rPr>
                      <w:rFonts w:eastAsia="Cambria"/>
                      <w:i/>
                      <w:sz w:val="16"/>
                      <w:szCs w:val="16"/>
                    </w:rPr>
                    <w:t>there’s</w:t>
                  </w:r>
                  <w:proofErr w:type="gramEnd"/>
                  <w:r w:rsidRPr="006428EB">
                    <w:rPr>
                      <w:rFonts w:eastAsia="Cambria"/>
                      <w:i/>
                      <w:sz w:val="16"/>
                      <w:szCs w:val="16"/>
                    </w:rPr>
                    <w:t xml:space="preserve"> more people, is there more pollution, and does that matter for the trend?</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What’s happens when it gets so hot?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Why is this bad? Is climate change bad?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How does heat affect people and animals? Should I be concerned? </w:t>
                  </w:r>
                </w:p>
                <w:p w:rsidR="00D94B94" w:rsidRPr="006428EB" w:rsidRDefault="00D94B94" w:rsidP="006428EB">
                  <w:pPr>
                    <w:widowControl w:val="0"/>
                    <w:rPr>
                      <w:rFonts w:eastAsia="Cambria"/>
                      <w:i/>
                      <w:sz w:val="16"/>
                      <w:szCs w:val="16"/>
                      <w:highlight w:val="white"/>
                    </w:rPr>
                  </w:pPr>
                </w:p>
                <w:p w:rsidR="00D94B94" w:rsidRPr="006428EB" w:rsidRDefault="003015B7" w:rsidP="006428EB">
                  <w:pPr>
                    <w:widowControl w:val="0"/>
                    <w:pBdr>
                      <w:top w:val="nil"/>
                      <w:left w:val="nil"/>
                      <w:bottom w:val="nil"/>
                      <w:right w:val="nil"/>
                      <w:between w:val="nil"/>
                    </w:pBdr>
                    <w:rPr>
                      <w:rFonts w:eastAsia="Cambria"/>
                      <w:b/>
                      <w:sz w:val="16"/>
                      <w:szCs w:val="16"/>
                    </w:rPr>
                  </w:pPr>
                  <w:r w:rsidRPr="006428EB">
                    <w:rPr>
                      <w:rFonts w:eastAsia="Cambria"/>
                      <w:b/>
                      <w:sz w:val="16"/>
                      <w:szCs w:val="16"/>
                    </w:rPr>
                    <w:t xml:space="preserve">Once </w:t>
                  </w:r>
                  <w:proofErr w:type="gramStart"/>
                  <w:r w:rsidRPr="006428EB">
                    <w:rPr>
                      <w:rFonts w:eastAsia="Cambria"/>
                      <w:b/>
                      <w:sz w:val="16"/>
                      <w:szCs w:val="16"/>
                    </w:rPr>
                    <w:t>you’ve</w:t>
                  </w:r>
                  <w:proofErr w:type="gramEnd"/>
                  <w:r w:rsidRPr="006428EB">
                    <w:rPr>
                      <w:rFonts w:eastAsia="Cambria"/>
                      <w:b/>
                      <w:sz w:val="16"/>
                      <w:szCs w:val="16"/>
                    </w:rPr>
                    <w:t xml:space="preserve"> generated a list of questions, group the questions.</w:t>
                  </w:r>
                  <w:r w:rsidR="0017287A">
                    <w:rPr>
                      <w:rFonts w:eastAsia="Cambria"/>
                      <w:b/>
                      <w:sz w:val="16"/>
                      <w:szCs w:val="16"/>
                    </w:rPr>
                    <w:t xml:space="preserve">  Four groups that might emerge</w:t>
                  </w:r>
                  <w:r w:rsidRPr="006428EB">
                    <w:rPr>
                      <w:rFonts w:eastAsia="Cambria"/>
                      <w:b/>
                      <w:sz w:val="16"/>
                      <w:szCs w:val="16"/>
                    </w:rPr>
                    <w:t xml:space="preserve"> are</w:t>
                  </w:r>
                  <w:r w:rsidR="0017287A">
                    <w:rPr>
                      <w:rFonts w:eastAsia="Cambria"/>
                      <w:b/>
                      <w:sz w:val="16"/>
                      <w:szCs w:val="16"/>
                    </w:rPr>
                    <w:t>: Why these cities</w:t>
                  </w:r>
                  <w:proofErr w:type="gramStart"/>
                  <w:r w:rsidR="0017287A">
                    <w:rPr>
                      <w:rFonts w:eastAsia="Cambria"/>
                      <w:b/>
                      <w:sz w:val="16"/>
                      <w:szCs w:val="16"/>
                    </w:rPr>
                    <w:t>?,</w:t>
                  </w:r>
                  <w:proofErr w:type="gramEnd"/>
                  <w:r w:rsidR="0017287A">
                    <w:rPr>
                      <w:rFonts w:eastAsia="Cambria"/>
                      <w:b/>
                      <w:sz w:val="16"/>
                      <w:szCs w:val="16"/>
                    </w:rPr>
                    <w:t xml:space="preserve"> It is really a trend?,</w:t>
                  </w:r>
                  <w:r w:rsidRPr="006428EB">
                    <w:rPr>
                      <w:rFonts w:eastAsia="Cambria"/>
                      <w:b/>
                      <w:sz w:val="16"/>
                      <w:szCs w:val="16"/>
                    </w:rPr>
                    <w:t xml:space="preserve"> What’s causing the trend?, and What happens when it gets so hot? Then ask students to nominate which group of questions you need to answer first to figure out why the temperatures are changing in Colorado. </w:t>
                  </w:r>
                </w:p>
                <w:p w:rsidR="00D94B94" w:rsidRPr="006428EB" w:rsidRDefault="003015B7" w:rsidP="006428EB">
                  <w:pPr>
                    <w:widowControl w:val="0"/>
                    <w:pBdr>
                      <w:top w:val="nil"/>
                      <w:left w:val="nil"/>
                      <w:bottom w:val="nil"/>
                      <w:right w:val="nil"/>
                      <w:between w:val="nil"/>
                    </w:pBdr>
                    <w:rPr>
                      <w:rFonts w:eastAsia="Cambria"/>
                      <w:b/>
                      <w:sz w:val="16"/>
                      <w:szCs w:val="16"/>
                    </w:rPr>
                  </w:pPr>
                  <w:r w:rsidRPr="006428EB">
                    <w:rPr>
                      <w:rFonts w:eastAsia="Cambria"/>
                      <w:b/>
                      <w:sz w:val="16"/>
                      <w:szCs w:val="16"/>
                    </w:rPr>
                    <w:t>Anticipate that students might say something else but listen for votes f</w:t>
                  </w:r>
                  <w:r w:rsidR="0017287A">
                    <w:rPr>
                      <w:rFonts w:eastAsia="Cambria"/>
                      <w:b/>
                      <w:sz w:val="16"/>
                      <w:szCs w:val="16"/>
                    </w:rPr>
                    <w:t>or the cities focus. Lesson 2</w:t>
                  </w:r>
                  <w:r w:rsidRPr="006428EB">
                    <w:rPr>
                      <w:rFonts w:eastAsia="Cambria"/>
                      <w:b/>
                      <w:sz w:val="16"/>
                      <w:szCs w:val="16"/>
                    </w:rPr>
                    <w:t xml:space="preserve"> focuse</w:t>
                  </w:r>
                  <w:r w:rsidR="0017287A">
                    <w:rPr>
                      <w:rFonts w:eastAsia="Cambria"/>
                      <w:b/>
                      <w:sz w:val="16"/>
                      <w:szCs w:val="16"/>
                    </w:rPr>
                    <w:t>s</w:t>
                  </w:r>
                  <w:r w:rsidRPr="006428EB">
                    <w:rPr>
                      <w:rFonts w:eastAsia="Cambria"/>
                      <w:b/>
                      <w:sz w:val="16"/>
                      <w:szCs w:val="16"/>
                    </w:rPr>
                    <w:t xml:space="preserve"> on cities and the data in the report - guide students to choose looking at cities and the report. </w:t>
                  </w:r>
                </w:p>
                <w:p w:rsidR="00D94B94" w:rsidRPr="006428EB" w:rsidRDefault="003015B7" w:rsidP="006428EB">
                  <w:pPr>
                    <w:widowControl w:val="0"/>
                    <w:pBdr>
                      <w:top w:val="nil"/>
                      <w:left w:val="nil"/>
                      <w:bottom w:val="nil"/>
                      <w:right w:val="nil"/>
                      <w:between w:val="nil"/>
                    </w:pBdr>
                    <w:rPr>
                      <w:rFonts w:eastAsia="Cambria"/>
                      <w:i/>
                      <w:sz w:val="16"/>
                      <w:szCs w:val="16"/>
                    </w:rPr>
                  </w:pPr>
                  <w:r w:rsidRPr="006428EB">
                    <w:rPr>
                      <w:rFonts w:eastAsia="Cambria"/>
                      <w:b/>
                      <w:sz w:val="16"/>
                      <w:szCs w:val="16"/>
                    </w:rPr>
                    <w:t xml:space="preserve">Listen for </w:t>
                  </w:r>
                  <w:r w:rsidRPr="006428EB">
                    <w:rPr>
                      <w:rFonts w:eastAsia="Cambria"/>
                      <w:b/>
                      <w:i/>
                      <w:sz w:val="16"/>
                      <w:szCs w:val="16"/>
                    </w:rPr>
                    <w:t>student responses</w:t>
                  </w:r>
                  <w:r w:rsidRPr="006428EB">
                    <w:rPr>
                      <w:rFonts w:eastAsia="Cambria"/>
                      <w:b/>
                      <w:sz w:val="16"/>
                      <w:szCs w:val="16"/>
                    </w:rPr>
                    <w:t xml:space="preserve">, such as: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We decided we wanted to start by trying to understand what is going on with these cities, and if </w:t>
                  </w:r>
                  <w:proofErr w:type="gramStart"/>
                  <w:r w:rsidRPr="006428EB">
                    <w:rPr>
                      <w:rFonts w:eastAsia="Cambria"/>
                      <w:i/>
                      <w:sz w:val="16"/>
                      <w:szCs w:val="16"/>
                    </w:rPr>
                    <w:t>there’s</w:t>
                  </w:r>
                  <w:proofErr w:type="gramEnd"/>
                  <w:r w:rsidRPr="006428EB">
                    <w:rPr>
                      <w:rFonts w:eastAsia="Cambria"/>
                      <w:i/>
                      <w:sz w:val="16"/>
                      <w:szCs w:val="16"/>
                    </w:rPr>
                    <w:t xml:space="preserve"> something special about these cities that makes them different.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We should figure out wha</w:t>
                  </w:r>
                  <w:r w:rsidR="0017287A">
                    <w:rPr>
                      <w:rFonts w:eastAsia="Cambria"/>
                      <w:i/>
                      <w:sz w:val="16"/>
                      <w:szCs w:val="16"/>
                    </w:rPr>
                    <w:t>t is special about these cities.</w:t>
                  </w:r>
                  <w:r w:rsidRPr="006428EB">
                    <w:rPr>
                      <w:rFonts w:eastAsia="Cambria"/>
                      <w:i/>
                      <w:sz w:val="16"/>
                      <w:szCs w:val="16"/>
                    </w:rPr>
                    <w:t xml:space="preserve"> </w:t>
                  </w:r>
                </w:p>
                <w:p w:rsidR="00D94B94" w:rsidRPr="006428EB" w:rsidRDefault="003015B7" w:rsidP="006428EB">
                  <w:pPr>
                    <w:numPr>
                      <w:ilvl w:val="0"/>
                      <w:numId w:val="1"/>
                    </w:numPr>
                    <w:pBdr>
                      <w:top w:val="nil"/>
                      <w:left w:val="nil"/>
                      <w:bottom w:val="nil"/>
                      <w:right w:val="nil"/>
                      <w:between w:val="nil"/>
                    </w:pBdr>
                    <w:contextualSpacing/>
                    <w:rPr>
                      <w:rFonts w:eastAsia="Cambria"/>
                      <w:i/>
                      <w:sz w:val="16"/>
                      <w:szCs w:val="16"/>
                    </w:rPr>
                  </w:pPr>
                  <w:r w:rsidRPr="006428EB">
                    <w:rPr>
                      <w:rFonts w:eastAsia="Cambria"/>
                      <w:i/>
                      <w:sz w:val="16"/>
                      <w:szCs w:val="16"/>
                    </w:rPr>
                    <w:t xml:space="preserve">We should look at the report that the video is talking about. </w:t>
                  </w:r>
                </w:p>
                <w:p w:rsidR="00D94B94" w:rsidRPr="006428EB" w:rsidRDefault="00D94B94" w:rsidP="006428EB">
                  <w:pPr>
                    <w:widowControl w:val="0"/>
                    <w:pBdr>
                      <w:top w:val="nil"/>
                      <w:left w:val="nil"/>
                      <w:bottom w:val="nil"/>
                      <w:right w:val="nil"/>
                      <w:between w:val="nil"/>
                    </w:pBdr>
                    <w:rPr>
                      <w:rFonts w:eastAsia="Cambria"/>
                      <w:sz w:val="16"/>
                      <w:szCs w:val="16"/>
                    </w:rPr>
                  </w:pPr>
                </w:p>
                <w:p w:rsidR="00D94B94" w:rsidRPr="006428EB" w:rsidRDefault="003015B7" w:rsidP="006428EB">
                  <w:pPr>
                    <w:widowControl w:val="0"/>
                    <w:pBdr>
                      <w:top w:val="nil"/>
                      <w:left w:val="nil"/>
                      <w:bottom w:val="nil"/>
                      <w:right w:val="nil"/>
                      <w:between w:val="nil"/>
                    </w:pBdr>
                    <w:rPr>
                      <w:rFonts w:eastAsia="Cambria"/>
                      <w:b/>
                      <w:sz w:val="16"/>
                      <w:szCs w:val="16"/>
                    </w:rPr>
                  </w:pPr>
                  <w:r w:rsidRPr="006428EB">
                    <w:rPr>
                      <w:rFonts w:eastAsia="Cambria"/>
                      <w:b/>
                      <w:sz w:val="16"/>
                      <w:szCs w:val="16"/>
                    </w:rPr>
                    <w:lastRenderedPageBreak/>
                    <w:t xml:space="preserve">4. (2-5 min) Wrap up by highlighting the questions </w:t>
                  </w:r>
                  <w:r w:rsidR="0017287A">
                    <w:rPr>
                      <w:rFonts w:eastAsia="Cambria"/>
                      <w:b/>
                      <w:sz w:val="16"/>
                      <w:szCs w:val="16"/>
                    </w:rPr>
                    <w:t>o</w:t>
                  </w:r>
                  <w:r w:rsidRPr="006428EB">
                    <w:rPr>
                      <w:rFonts w:eastAsia="Cambria"/>
                      <w:b/>
                      <w:sz w:val="16"/>
                      <w:szCs w:val="16"/>
                    </w:rPr>
                    <w:t>n the Driving Question</w:t>
                  </w:r>
                  <w:r w:rsidR="0017287A">
                    <w:rPr>
                      <w:rFonts w:eastAsia="Cambria"/>
                      <w:b/>
                      <w:sz w:val="16"/>
                      <w:szCs w:val="16"/>
                    </w:rPr>
                    <w:t>s</w:t>
                  </w:r>
                  <w:r w:rsidRPr="006428EB">
                    <w:rPr>
                      <w:rFonts w:eastAsia="Cambria"/>
                      <w:b/>
                      <w:sz w:val="16"/>
                      <w:szCs w:val="16"/>
                    </w:rPr>
                    <w:t xml:space="preserve"> Board you will group together and answer first. </w:t>
                  </w:r>
                </w:p>
                <w:p w:rsidR="00D94B94" w:rsidRDefault="003015B7" w:rsidP="006428EB">
                  <w:pPr>
                    <w:widowControl w:val="0"/>
                    <w:pBdr>
                      <w:top w:val="nil"/>
                      <w:left w:val="nil"/>
                      <w:bottom w:val="nil"/>
                      <w:right w:val="nil"/>
                      <w:between w:val="nil"/>
                    </w:pBdr>
                    <w:rPr>
                      <w:rFonts w:eastAsia="Cambria"/>
                      <w:b/>
                      <w:sz w:val="16"/>
                      <w:szCs w:val="16"/>
                    </w:rPr>
                  </w:pPr>
                  <w:r w:rsidRPr="006428EB">
                    <w:rPr>
                      <w:rFonts w:eastAsia="Cambria"/>
                      <w:b/>
                      <w:sz w:val="16"/>
                      <w:szCs w:val="16"/>
                    </w:rPr>
                    <w:t xml:space="preserve">If you have time remaining in the lesson, have students come up with ways the groups of questions could be </w:t>
                  </w:r>
                  <w:proofErr w:type="spellStart"/>
                  <w:r w:rsidRPr="006428EB">
                    <w:rPr>
                      <w:rFonts w:eastAsia="Cambria"/>
                      <w:b/>
                      <w:sz w:val="16"/>
                      <w:szCs w:val="16"/>
                    </w:rPr>
                    <w:t>answered</w:t>
                  </w:r>
                  <w:r w:rsidRPr="006428EB">
                    <w:rPr>
                      <w:rFonts w:eastAsia="Cambria"/>
                      <w:b/>
                      <w:sz w:val="16"/>
                      <w:szCs w:val="16"/>
                      <w:vertAlign w:val="superscript"/>
                    </w:rPr>
                    <w:t>E</w:t>
                  </w:r>
                  <w:proofErr w:type="spellEnd"/>
                  <w:r w:rsidRPr="006428EB">
                    <w:rPr>
                      <w:rFonts w:eastAsia="Cambria"/>
                      <w:b/>
                      <w:sz w:val="16"/>
                      <w:szCs w:val="16"/>
                    </w:rPr>
                    <w:t xml:space="preserve">.  </w:t>
                  </w:r>
                </w:p>
                <w:p w:rsidR="0017287A" w:rsidRPr="006428EB" w:rsidRDefault="0017287A" w:rsidP="006428EB">
                  <w:pPr>
                    <w:widowControl w:val="0"/>
                    <w:pBdr>
                      <w:top w:val="nil"/>
                      <w:left w:val="nil"/>
                      <w:bottom w:val="nil"/>
                      <w:right w:val="nil"/>
                      <w:between w:val="nil"/>
                    </w:pBdr>
                    <w:rPr>
                      <w:rFonts w:eastAsia="Cambria"/>
                      <w:b/>
                      <w:sz w:val="16"/>
                      <w:szCs w:val="16"/>
                    </w:rPr>
                  </w:pPr>
                </w:p>
                <w:p w:rsidR="00D94B94" w:rsidRPr="006428EB" w:rsidRDefault="003015B7" w:rsidP="006428EB">
                  <w:pPr>
                    <w:widowControl w:val="0"/>
                    <w:ind w:left="810" w:hanging="360"/>
                    <w:rPr>
                      <w:rFonts w:eastAsia="Cambria"/>
                      <w:b/>
                      <w:color w:val="990000"/>
                      <w:sz w:val="16"/>
                      <w:szCs w:val="16"/>
                      <w:u w:val="single"/>
                    </w:rPr>
                  </w:pPr>
                  <w:r w:rsidRPr="006428EB">
                    <w:rPr>
                      <w:rFonts w:eastAsia="Cambria"/>
                      <w:b/>
                      <w:color w:val="990000"/>
                      <w:sz w:val="16"/>
                      <w:szCs w:val="16"/>
                      <w:u w:val="single"/>
                    </w:rPr>
                    <w:t xml:space="preserve">Suggested Prompts: </w:t>
                  </w:r>
                </w:p>
                <w:p w:rsidR="00D94B94" w:rsidRPr="006428EB" w:rsidRDefault="003015B7" w:rsidP="006428EB">
                  <w:pPr>
                    <w:widowControl w:val="0"/>
                    <w:numPr>
                      <w:ilvl w:val="0"/>
                      <w:numId w:val="2"/>
                    </w:numPr>
                    <w:ind w:left="810"/>
                    <w:contextualSpacing/>
                    <w:rPr>
                      <w:rFonts w:eastAsia="Cambria"/>
                      <w:color w:val="990000"/>
                      <w:sz w:val="16"/>
                      <w:szCs w:val="16"/>
                    </w:rPr>
                  </w:pPr>
                  <w:r w:rsidRPr="006428EB">
                    <w:rPr>
                      <w:rFonts w:eastAsia="Cambria"/>
                      <w:color w:val="990000"/>
                      <w:sz w:val="16"/>
                      <w:szCs w:val="16"/>
                    </w:rPr>
                    <w:t xml:space="preserve">How could we answer these questions? </w:t>
                  </w:r>
                </w:p>
                <w:p w:rsidR="00D94B94" w:rsidRPr="006428EB" w:rsidRDefault="003015B7" w:rsidP="006428EB">
                  <w:pPr>
                    <w:widowControl w:val="0"/>
                    <w:numPr>
                      <w:ilvl w:val="0"/>
                      <w:numId w:val="2"/>
                    </w:numPr>
                    <w:ind w:left="810"/>
                    <w:contextualSpacing/>
                    <w:rPr>
                      <w:rFonts w:eastAsia="Cambria"/>
                      <w:color w:val="990000"/>
                      <w:sz w:val="16"/>
                      <w:szCs w:val="16"/>
                    </w:rPr>
                  </w:pPr>
                  <w:r w:rsidRPr="006428EB">
                    <w:rPr>
                      <w:rFonts w:eastAsia="Cambria"/>
                      <w:color w:val="990000"/>
                      <w:sz w:val="16"/>
                      <w:szCs w:val="16"/>
                    </w:rPr>
                    <w:t>What could we do in class to answer our questions?</w:t>
                  </w:r>
                </w:p>
                <w:p w:rsidR="00D94B94" w:rsidRPr="006428EB" w:rsidRDefault="003015B7" w:rsidP="006428EB">
                  <w:pPr>
                    <w:widowControl w:val="0"/>
                    <w:numPr>
                      <w:ilvl w:val="0"/>
                      <w:numId w:val="2"/>
                    </w:numPr>
                    <w:ind w:left="810"/>
                    <w:contextualSpacing/>
                    <w:rPr>
                      <w:rFonts w:eastAsia="Cambria"/>
                      <w:color w:val="990000"/>
                      <w:sz w:val="16"/>
                      <w:szCs w:val="16"/>
                    </w:rPr>
                  </w:pPr>
                  <w:r w:rsidRPr="006428EB">
                    <w:rPr>
                      <w:rFonts w:eastAsia="Cambria"/>
                      <w:color w:val="990000"/>
                      <w:sz w:val="16"/>
                      <w:szCs w:val="16"/>
                    </w:rPr>
                    <w:t>What resources could we use?</w:t>
                  </w:r>
                </w:p>
                <w:p w:rsidR="00D94B94" w:rsidRPr="006428EB" w:rsidRDefault="00D94B94" w:rsidP="006428EB">
                  <w:pPr>
                    <w:widowControl w:val="0"/>
                    <w:rPr>
                      <w:rFonts w:eastAsia="Cambria"/>
                      <w:color w:val="990000"/>
                      <w:sz w:val="16"/>
                      <w:szCs w:val="16"/>
                    </w:rPr>
                  </w:pPr>
                </w:p>
                <w:p w:rsidR="00D94B94" w:rsidRPr="006428EB" w:rsidRDefault="003015B7" w:rsidP="0017287A">
                  <w:pPr>
                    <w:widowControl w:val="0"/>
                    <w:ind w:left="446"/>
                    <w:rPr>
                      <w:rFonts w:eastAsia="Cambria"/>
                      <w:b/>
                      <w:sz w:val="16"/>
                      <w:szCs w:val="16"/>
                    </w:rPr>
                  </w:pPr>
                  <w:r w:rsidRPr="006428EB">
                    <w:rPr>
                      <w:rFonts w:eastAsia="Cambria"/>
                      <w:b/>
                      <w:sz w:val="16"/>
                      <w:szCs w:val="16"/>
                    </w:rPr>
                    <w:t xml:space="preserve">Listen for </w:t>
                  </w:r>
                  <w:r w:rsidR="0017287A">
                    <w:rPr>
                      <w:rFonts w:eastAsia="Cambria"/>
                      <w:b/>
                      <w:i/>
                      <w:sz w:val="16"/>
                      <w:szCs w:val="16"/>
                    </w:rPr>
                    <w:t>student responses</w:t>
                  </w:r>
                  <w:r w:rsidRPr="006428EB">
                    <w:rPr>
                      <w:rFonts w:eastAsia="Cambria"/>
                      <w:b/>
                      <w:sz w:val="16"/>
                      <w:szCs w:val="16"/>
                    </w:rPr>
                    <w:t xml:space="preserve">, such as: </w:t>
                  </w:r>
                </w:p>
                <w:p w:rsidR="00D94B94" w:rsidRPr="006428EB" w:rsidRDefault="003015B7" w:rsidP="006428EB">
                  <w:pPr>
                    <w:numPr>
                      <w:ilvl w:val="0"/>
                      <w:numId w:val="1"/>
                    </w:numPr>
                    <w:contextualSpacing/>
                    <w:rPr>
                      <w:rFonts w:eastAsia="Cambria"/>
                      <w:i/>
                      <w:sz w:val="16"/>
                      <w:szCs w:val="16"/>
                    </w:rPr>
                  </w:pPr>
                  <w:r w:rsidRPr="006428EB">
                    <w:rPr>
                      <w:rFonts w:eastAsia="Cambria"/>
                      <w:i/>
                      <w:sz w:val="16"/>
                      <w:szCs w:val="16"/>
                    </w:rPr>
                    <w:t>We could look at the report they mentioned in the video</w:t>
                  </w:r>
                  <w:r w:rsidR="0017287A">
                    <w:rPr>
                      <w:rFonts w:eastAsia="Cambria"/>
                      <w:i/>
                      <w:sz w:val="16"/>
                      <w:szCs w:val="16"/>
                    </w:rPr>
                    <w:t>.</w:t>
                  </w:r>
                </w:p>
                <w:p w:rsidR="00D94B94" w:rsidRPr="006428EB" w:rsidRDefault="003015B7" w:rsidP="006428EB">
                  <w:pPr>
                    <w:numPr>
                      <w:ilvl w:val="0"/>
                      <w:numId w:val="1"/>
                    </w:numPr>
                    <w:contextualSpacing/>
                    <w:rPr>
                      <w:rFonts w:eastAsia="Cambria"/>
                      <w:b/>
                      <w:i/>
                      <w:sz w:val="16"/>
                      <w:szCs w:val="16"/>
                    </w:rPr>
                  </w:pPr>
                  <w:r w:rsidRPr="006428EB">
                    <w:rPr>
                      <w:rFonts w:eastAsia="Cambria"/>
                      <w:i/>
                      <w:sz w:val="16"/>
                      <w:szCs w:val="16"/>
                      <w:highlight w:val="white"/>
                    </w:rPr>
                    <w:t>We could look at other sources of climate data</w:t>
                  </w:r>
                  <w:r w:rsidR="0017287A">
                    <w:rPr>
                      <w:rFonts w:eastAsia="Cambria"/>
                      <w:i/>
                      <w:sz w:val="16"/>
                      <w:szCs w:val="16"/>
                    </w:rPr>
                    <w:t>.</w:t>
                  </w:r>
                </w:p>
                <w:p w:rsidR="00D94B94" w:rsidRPr="006428EB" w:rsidRDefault="003015B7" w:rsidP="006428EB">
                  <w:pPr>
                    <w:numPr>
                      <w:ilvl w:val="0"/>
                      <w:numId w:val="1"/>
                    </w:numPr>
                    <w:contextualSpacing/>
                    <w:rPr>
                      <w:rFonts w:eastAsia="Cambria"/>
                      <w:b/>
                      <w:i/>
                      <w:sz w:val="16"/>
                      <w:szCs w:val="16"/>
                    </w:rPr>
                  </w:pPr>
                  <w:r w:rsidRPr="006428EB">
                    <w:rPr>
                      <w:rFonts w:eastAsia="Cambria"/>
                      <w:i/>
                      <w:sz w:val="16"/>
                      <w:szCs w:val="16"/>
                      <w:highlight w:val="white"/>
                    </w:rPr>
                    <w:t xml:space="preserve">I heard NASA had data on global </w:t>
                  </w:r>
                  <w:r w:rsidR="0017287A" w:rsidRPr="006428EB">
                    <w:rPr>
                      <w:rFonts w:eastAsia="Cambria"/>
                      <w:i/>
                      <w:sz w:val="16"/>
                      <w:szCs w:val="16"/>
                      <w:highlight w:val="white"/>
                    </w:rPr>
                    <w:t>temperatures;</w:t>
                  </w:r>
                  <w:r w:rsidRPr="006428EB">
                    <w:rPr>
                      <w:rFonts w:eastAsia="Cambria"/>
                      <w:i/>
                      <w:sz w:val="16"/>
                      <w:szCs w:val="16"/>
                      <w:highlight w:val="white"/>
                    </w:rPr>
                    <w:t xml:space="preserve"> maybe we could look at that</w:t>
                  </w:r>
                  <w:r w:rsidR="0017287A">
                    <w:rPr>
                      <w:rFonts w:eastAsia="Cambria"/>
                      <w:i/>
                      <w:sz w:val="16"/>
                      <w:szCs w:val="16"/>
                    </w:rPr>
                    <w:t>.</w:t>
                  </w:r>
                </w:p>
                <w:p w:rsidR="00D94B94" w:rsidRPr="006428EB" w:rsidRDefault="003015B7" w:rsidP="006428EB">
                  <w:pPr>
                    <w:numPr>
                      <w:ilvl w:val="0"/>
                      <w:numId w:val="1"/>
                    </w:numPr>
                    <w:contextualSpacing/>
                    <w:rPr>
                      <w:rFonts w:eastAsia="Cambria"/>
                      <w:b/>
                      <w:i/>
                      <w:sz w:val="16"/>
                      <w:szCs w:val="16"/>
                    </w:rPr>
                  </w:pPr>
                  <w:r w:rsidRPr="006428EB">
                    <w:rPr>
                      <w:rFonts w:eastAsia="Cambria"/>
                      <w:i/>
                      <w:sz w:val="16"/>
                      <w:szCs w:val="16"/>
                      <w:highlight w:val="white"/>
                    </w:rPr>
                    <w:t xml:space="preserve">We could read about case studies of ways increased global temperatures are already </w:t>
                  </w:r>
                  <w:proofErr w:type="gramStart"/>
                  <w:r w:rsidRPr="006428EB">
                    <w:rPr>
                      <w:rFonts w:eastAsia="Cambria"/>
                      <w:i/>
                      <w:sz w:val="16"/>
                      <w:szCs w:val="16"/>
                      <w:highlight w:val="white"/>
                    </w:rPr>
                    <w:t>impacting</w:t>
                  </w:r>
                  <w:proofErr w:type="gramEnd"/>
                  <w:r w:rsidRPr="006428EB">
                    <w:rPr>
                      <w:rFonts w:eastAsia="Cambria"/>
                      <w:i/>
                      <w:sz w:val="16"/>
                      <w:szCs w:val="16"/>
                      <w:highlight w:val="white"/>
                    </w:rPr>
                    <w:t xml:space="preserve"> cities worldwide</w:t>
                  </w:r>
                  <w:r w:rsidR="0017287A">
                    <w:rPr>
                      <w:rFonts w:eastAsia="Cambria"/>
                      <w:i/>
                      <w:sz w:val="16"/>
                      <w:szCs w:val="16"/>
                    </w:rPr>
                    <w:t>.</w:t>
                  </w:r>
                </w:p>
                <w:p w:rsidR="00D94B94" w:rsidRPr="006428EB" w:rsidRDefault="003015B7" w:rsidP="006428EB">
                  <w:pPr>
                    <w:numPr>
                      <w:ilvl w:val="0"/>
                      <w:numId w:val="1"/>
                    </w:numPr>
                    <w:contextualSpacing/>
                    <w:rPr>
                      <w:rFonts w:eastAsia="Cambria"/>
                      <w:b/>
                      <w:i/>
                      <w:sz w:val="16"/>
                      <w:szCs w:val="16"/>
                    </w:rPr>
                  </w:pPr>
                  <w:r w:rsidRPr="006428EB">
                    <w:rPr>
                      <w:rFonts w:eastAsia="Cambria"/>
                      <w:i/>
                      <w:sz w:val="16"/>
                      <w:szCs w:val="16"/>
                      <w:highlight w:val="white"/>
                    </w:rPr>
                    <w:t>We should look at historical</w:t>
                  </w:r>
                  <w:r w:rsidR="0017287A">
                    <w:rPr>
                      <w:rFonts w:eastAsia="Cambria"/>
                      <w:i/>
                      <w:sz w:val="16"/>
                      <w:szCs w:val="16"/>
                      <w:highlight w:val="white"/>
                    </w:rPr>
                    <w:t xml:space="preserve"> climate data from</w:t>
                  </w:r>
                  <w:r w:rsidRPr="006428EB">
                    <w:rPr>
                      <w:rFonts w:eastAsia="Cambria"/>
                      <w:i/>
                      <w:sz w:val="16"/>
                      <w:szCs w:val="16"/>
                      <w:highlight w:val="white"/>
                    </w:rPr>
                    <w:t xml:space="preserve"> long time ago</w:t>
                  </w:r>
                  <w:r w:rsidR="0017287A">
                    <w:rPr>
                      <w:rFonts w:eastAsia="Cambria"/>
                      <w:i/>
                      <w:sz w:val="16"/>
                      <w:szCs w:val="16"/>
                      <w:highlight w:val="white"/>
                    </w:rPr>
                    <w:t>.</w:t>
                  </w:r>
                  <w:r w:rsidRPr="006428EB">
                    <w:rPr>
                      <w:rFonts w:eastAsia="Cambria"/>
                      <w:i/>
                      <w:sz w:val="16"/>
                      <w:szCs w:val="16"/>
                      <w:highlight w:val="white"/>
                    </w:rPr>
                    <w:t xml:space="preserve"> </w:t>
                  </w:r>
                </w:p>
                <w:p w:rsidR="00D94B94" w:rsidRPr="006428EB" w:rsidRDefault="003015B7" w:rsidP="006428EB">
                  <w:pPr>
                    <w:numPr>
                      <w:ilvl w:val="0"/>
                      <w:numId w:val="1"/>
                    </w:numPr>
                    <w:contextualSpacing/>
                    <w:rPr>
                      <w:rFonts w:eastAsia="Cambria"/>
                      <w:b/>
                      <w:i/>
                      <w:sz w:val="16"/>
                      <w:szCs w:val="16"/>
                    </w:rPr>
                  </w:pPr>
                  <w:r w:rsidRPr="006428EB">
                    <w:rPr>
                      <w:rFonts w:eastAsia="Cambria"/>
                      <w:i/>
                      <w:sz w:val="16"/>
                      <w:szCs w:val="16"/>
                      <w:highlight w:val="white"/>
                    </w:rPr>
                    <w:t xml:space="preserve">We have heard about the greenhouse effect but </w:t>
                  </w:r>
                  <w:proofErr w:type="gramStart"/>
                  <w:r w:rsidRPr="006428EB">
                    <w:rPr>
                      <w:rFonts w:eastAsia="Cambria"/>
                      <w:i/>
                      <w:sz w:val="16"/>
                      <w:szCs w:val="16"/>
                      <w:highlight w:val="white"/>
                    </w:rPr>
                    <w:t>don’t</w:t>
                  </w:r>
                  <w:proofErr w:type="gramEnd"/>
                  <w:r w:rsidRPr="006428EB">
                    <w:rPr>
                      <w:rFonts w:eastAsia="Cambria"/>
                      <w:i/>
                      <w:sz w:val="16"/>
                      <w:szCs w:val="16"/>
                      <w:highlight w:val="white"/>
                    </w:rPr>
                    <w:t xml:space="preserve"> really know how it works so maybe we could watch a video on it</w:t>
                  </w:r>
                  <w:r w:rsidR="00BE49EE">
                    <w:rPr>
                      <w:rFonts w:eastAsia="Cambria"/>
                      <w:i/>
                      <w:sz w:val="16"/>
                      <w:szCs w:val="16"/>
                    </w:rPr>
                    <w:t>.</w:t>
                  </w:r>
                </w:p>
                <w:p w:rsidR="00D94B94" w:rsidRPr="006428EB" w:rsidRDefault="003015B7" w:rsidP="006428EB">
                  <w:pPr>
                    <w:numPr>
                      <w:ilvl w:val="0"/>
                      <w:numId w:val="1"/>
                    </w:numPr>
                    <w:contextualSpacing/>
                    <w:rPr>
                      <w:rFonts w:eastAsia="Cambria"/>
                      <w:b/>
                      <w:i/>
                      <w:sz w:val="16"/>
                      <w:szCs w:val="16"/>
                    </w:rPr>
                  </w:pPr>
                  <w:r w:rsidRPr="006428EB">
                    <w:rPr>
                      <w:rFonts w:eastAsia="Cambria"/>
                      <w:i/>
                      <w:sz w:val="16"/>
                      <w:szCs w:val="16"/>
                      <w:highlight w:val="white"/>
                    </w:rPr>
                    <w:t>We could do a simulation on the greenhouse effect</w:t>
                  </w:r>
                  <w:r w:rsidR="00BE49EE">
                    <w:rPr>
                      <w:rFonts w:eastAsia="Cambria"/>
                      <w:i/>
                      <w:sz w:val="16"/>
                      <w:szCs w:val="16"/>
                    </w:rPr>
                    <w:t>.</w:t>
                  </w:r>
                </w:p>
                <w:p w:rsidR="00D94B94" w:rsidRPr="006428EB" w:rsidRDefault="00D94B94" w:rsidP="006428EB">
                  <w:pPr>
                    <w:rPr>
                      <w:rFonts w:eastAsia="Cambria"/>
                      <w:sz w:val="16"/>
                      <w:szCs w:val="16"/>
                      <w:highlight w:val="white"/>
                    </w:rPr>
                  </w:pPr>
                </w:p>
              </w:tc>
            </w:tr>
          </w:tbl>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tc>
        <w:tc>
          <w:tcPr>
            <w:tcW w:w="4060" w:type="dxa"/>
            <w:gridSpan w:val="2"/>
            <w:shd w:val="clear" w:color="auto" w:fill="C9DAF8"/>
            <w:tcMar>
              <w:top w:w="43" w:type="dxa"/>
              <w:left w:w="43" w:type="dxa"/>
              <w:bottom w:w="43" w:type="dxa"/>
              <w:right w:w="43" w:type="dxa"/>
            </w:tcMar>
          </w:tcPr>
          <w:tbl>
            <w:tblPr>
              <w:tblStyle w:val="a7"/>
              <w:tblpPr w:leftFromText="180" w:rightFromText="180" w:vertAnchor="text" w:horzAnchor="margin" w:tblpY="-261"/>
              <w:tblOverlap w:val="never"/>
              <w:tblW w:w="3930" w:type="dxa"/>
              <w:tblLayout w:type="fixed"/>
              <w:tblLook w:val="0600" w:firstRow="0" w:lastRow="0" w:firstColumn="0" w:lastColumn="0" w:noHBand="1" w:noVBand="1"/>
            </w:tblPr>
            <w:tblGrid>
              <w:gridCol w:w="795"/>
              <w:gridCol w:w="3135"/>
            </w:tblGrid>
            <w:tr w:rsidR="00067B63" w:rsidTr="00067B63">
              <w:trPr>
                <w:trHeight w:val="360"/>
              </w:trPr>
              <w:tc>
                <w:tcPr>
                  <w:tcW w:w="795" w:type="dxa"/>
                  <w:shd w:val="clear" w:color="auto" w:fill="FFFFFF"/>
                  <w:tcMar>
                    <w:top w:w="28" w:type="dxa"/>
                    <w:left w:w="28" w:type="dxa"/>
                    <w:bottom w:w="28" w:type="dxa"/>
                    <w:right w:w="28" w:type="dxa"/>
                  </w:tcMar>
                </w:tcPr>
                <w:p w:rsidR="00067B63" w:rsidRPr="00BE49EE" w:rsidRDefault="00067B63" w:rsidP="00067B63">
                  <w:pPr>
                    <w:widowControl w:val="0"/>
                    <w:spacing w:line="240" w:lineRule="auto"/>
                    <w:rPr>
                      <w:rFonts w:eastAsia="Calibri"/>
                      <w:sz w:val="16"/>
                      <w:szCs w:val="16"/>
                    </w:rPr>
                  </w:pPr>
                  <w:r w:rsidRPr="00BE49EE">
                    <w:rPr>
                      <w:rFonts w:eastAsia="Calibri"/>
                      <w:noProof/>
                      <w:sz w:val="16"/>
                      <w:szCs w:val="16"/>
                      <w:lang w:val="en-US"/>
                    </w:rPr>
                    <w:lastRenderedPageBreak/>
                    <w:drawing>
                      <wp:inline distT="114300" distB="114300" distL="114300" distR="114300" wp14:anchorId="02AD717B" wp14:editId="52E735D4">
                        <wp:extent cx="328613" cy="242136"/>
                        <wp:effectExtent l="0" t="0" r="0" b="0"/>
                        <wp:docPr id="8" name="image18.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wp:cNvGraphicFramePr/>
                        <a:graphic xmlns:a="http://schemas.openxmlformats.org/drawingml/2006/main">
                          <a:graphicData uri="http://schemas.openxmlformats.org/drawingml/2006/picture">
                            <pic:pic xmlns:pic="http://schemas.openxmlformats.org/drawingml/2006/picture">
                              <pic:nvPicPr>
                                <pic:cNvPr id="0" name="image18.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pic:cNvPicPr preferRelativeResize="0"/>
                              </pic:nvPicPr>
                              <pic:blipFill>
                                <a:blip r:embed="rId17"/>
                                <a:srcRect/>
                                <a:stretch>
                                  <a:fillRect/>
                                </a:stretch>
                              </pic:blipFill>
                              <pic:spPr>
                                <a:xfrm>
                                  <a:off x="0" y="0"/>
                                  <a:ext cx="328613" cy="242136"/>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067B63" w:rsidRDefault="00067B63" w:rsidP="00067B63">
                  <w:pPr>
                    <w:widowControl w:val="0"/>
                    <w:spacing w:line="240" w:lineRule="auto"/>
                    <w:rPr>
                      <w:rFonts w:ascii="Cambria" w:eastAsia="Cambria" w:hAnsi="Cambria" w:cs="Cambria"/>
                      <w:b/>
                      <w:sz w:val="18"/>
                      <w:szCs w:val="18"/>
                    </w:rPr>
                  </w:pPr>
                  <w:r>
                    <w:rPr>
                      <w:rFonts w:ascii="Cambria" w:eastAsia="Cambria" w:hAnsi="Cambria" w:cs="Cambria"/>
                      <w:b/>
                      <w:sz w:val="18"/>
                      <w:szCs w:val="18"/>
                    </w:rPr>
                    <w:t xml:space="preserve">Differentiation Strategies </w:t>
                  </w:r>
                </w:p>
                <w:p w:rsidR="00067B63" w:rsidRDefault="00067B63" w:rsidP="00067B63">
                  <w:pPr>
                    <w:widowControl w:val="0"/>
                    <w:spacing w:line="240" w:lineRule="auto"/>
                    <w:rPr>
                      <w:rFonts w:ascii="Calibri" w:eastAsia="Calibri" w:hAnsi="Calibri" w:cs="Calibri"/>
                      <w:sz w:val="18"/>
                      <w:szCs w:val="18"/>
                    </w:rPr>
                  </w:pPr>
                  <w:r>
                    <w:rPr>
                      <w:rFonts w:ascii="Cambria" w:eastAsia="Cambria" w:hAnsi="Cambria" w:cs="Cambria"/>
                      <w:b/>
                      <w:sz w:val="18"/>
                      <w:szCs w:val="18"/>
                    </w:rPr>
                    <w:t>and Alternate Activities</w:t>
                  </w:r>
                </w:p>
              </w:tc>
            </w:tr>
            <w:tr w:rsidR="00067B63" w:rsidTr="00067B63">
              <w:trPr>
                <w:trHeight w:val="440"/>
              </w:trPr>
              <w:tc>
                <w:tcPr>
                  <w:tcW w:w="3930" w:type="dxa"/>
                  <w:gridSpan w:val="2"/>
                  <w:shd w:val="clear" w:color="auto" w:fill="FFFFFF"/>
                  <w:tcMar>
                    <w:top w:w="100" w:type="dxa"/>
                    <w:left w:w="100" w:type="dxa"/>
                    <w:bottom w:w="100" w:type="dxa"/>
                    <w:right w:w="100" w:type="dxa"/>
                  </w:tcMar>
                </w:tcPr>
                <w:p w:rsidR="00067B63" w:rsidRPr="00BE49EE" w:rsidRDefault="00067B63" w:rsidP="00067B63">
                  <w:pPr>
                    <w:widowControl w:val="0"/>
                    <w:rPr>
                      <w:rFonts w:eastAsia="Calibri"/>
                      <w:sz w:val="16"/>
                      <w:szCs w:val="16"/>
                    </w:rPr>
                  </w:pPr>
                  <w:r w:rsidRPr="00BE49EE">
                    <w:rPr>
                      <w:rFonts w:eastAsia="Cambria"/>
                      <w:b/>
                      <w:sz w:val="16"/>
                      <w:szCs w:val="16"/>
                    </w:rPr>
                    <w:t xml:space="preserve">A: </w:t>
                  </w:r>
                  <w:r w:rsidRPr="00BE49EE">
                    <w:rPr>
                      <w:rFonts w:eastAsia="Cambria"/>
                      <w:sz w:val="16"/>
                      <w:szCs w:val="16"/>
                    </w:rPr>
                    <w:t xml:space="preserve">There is a Student Activity Sheet for this lesson although this lesson </w:t>
                  </w:r>
                  <w:proofErr w:type="gramStart"/>
                  <w:r w:rsidRPr="00BE49EE">
                    <w:rPr>
                      <w:rFonts w:eastAsia="Cambria"/>
                      <w:sz w:val="16"/>
                      <w:szCs w:val="16"/>
                    </w:rPr>
                    <w:t>could easily be taught</w:t>
                  </w:r>
                  <w:proofErr w:type="gramEnd"/>
                  <w:r w:rsidRPr="00BE49EE">
                    <w:rPr>
                      <w:rFonts w:eastAsia="Cambria"/>
                      <w:sz w:val="16"/>
                      <w:szCs w:val="16"/>
                    </w:rPr>
                    <w:t xml:space="preserve"> without it.  If you have some students who struggle with staying on </w:t>
                  </w:r>
                  <w:proofErr w:type="gramStart"/>
                  <w:r w:rsidRPr="00BE49EE">
                    <w:rPr>
                      <w:rFonts w:eastAsia="Cambria"/>
                      <w:sz w:val="16"/>
                      <w:szCs w:val="16"/>
                    </w:rPr>
                    <w:t>task or benefit from a place</w:t>
                  </w:r>
                  <w:proofErr w:type="gramEnd"/>
                  <w:r w:rsidRPr="00BE49EE">
                    <w:rPr>
                      <w:rFonts w:eastAsia="Cambria"/>
                      <w:sz w:val="16"/>
                      <w:szCs w:val="16"/>
                    </w:rPr>
                    <w:t xml:space="preserve"> or organize their thoughts before discussing, this could be used as a differentiation as well.  </w:t>
                  </w:r>
                </w:p>
              </w:tc>
            </w:tr>
          </w:tbl>
          <w:p w:rsidR="00D94B94" w:rsidRDefault="00D94B94">
            <w:pPr>
              <w:widowControl w:val="0"/>
              <w:spacing w:line="240" w:lineRule="auto"/>
              <w:rPr>
                <w:rFonts w:ascii="Cambria" w:eastAsia="Cambria" w:hAnsi="Cambria" w:cs="Cambria"/>
                <w:sz w:val="12"/>
                <w:szCs w:val="12"/>
              </w:rPr>
            </w:pPr>
          </w:p>
          <w:p w:rsidR="00D94B94" w:rsidRDefault="00D94B94">
            <w:pPr>
              <w:widowControl w:val="0"/>
              <w:spacing w:line="240" w:lineRule="auto"/>
              <w:rPr>
                <w:rFonts w:ascii="Calibri" w:eastAsia="Calibri" w:hAnsi="Calibri" w:cs="Calibri"/>
                <w:sz w:val="12"/>
                <w:szCs w:val="12"/>
              </w:rPr>
            </w:pPr>
          </w:p>
          <w:tbl>
            <w:tblPr>
              <w:tblStyle w:val="a8"/>
              <w:tblpPr w:leftFromText="180" w:rightFromText="180" w:vertAnchor="text" w:horzAnchor="margin" w:tblpY="-157"/>
              <w:tblOverlap w:val="never"/>
              <w:tblW w:w="3930" w:type="dxa"/>
              <w:tblLayout w:type="fixed"/>
              <w:tblLook w:val="0600" w:firstRow="0" w:lastRow="0" w:firstColumn="0" w:lastColumn="0" w:noHBand="1" w:noVBand="1"/>
            </w:tblPr>
            <w:tblGrid>
              <w:gridCol w:w="795"/>
              <w:gridCol w:w="3135"/>
            </w:tblGrid>
            <w:tr w:rsidR="00067B63" w:rsidTr="00067B63">
              <w:tc>
                <w:tcPr>
                  <w:tcW w:w="795" w:type="dxa"/>
                  <w:shd w:val="clear" w:color="auto" w:fill="FFFFFF"/>
                  <w:tcMar>
                    <w:top w:w="28" w:type="dxa"/>
                    <w:left w:w="28" w:type="dxa"/>
                    <w:bottom w:w="28" w:type="dxa"/>
                    <w:right w:w="28" w:type="dxa"/>
                  </w:tcMar>
                </w:tcPr>
                <w:p w:rsidR="00067B63" w:rsidRDefault="00067B63" w:rsidP="00067B63">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7A1F6355" wp14:editId="2132B1D6">
                        <wp:extent cx="328613" cy="194485"/>
                        <wp:effectExtent l="0" t="0" r="0" b="0"/>
                        <wp:docPr id="3" name="image13.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wp:cNvGraphicFramePr/>
                        <a:graphic xmlns:a="http://schemas.openxmlformats.org/drawingml/2006/main">
                          <a:graphicData uri="http://schemas.openxmlformats.org/drawingml/2006/picture">
                            <pic:pic xmlns:pic="http://schemas.openxmlformats.org/drawingml/2006/picture">
                              <pic:nvPicPr>
                                <pic:cNvPr id="0" name="image13.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pic:cNvPicPr preferRelativeResize="0"/>
                              </pic:nvPicPr>
                              <pic:blipFill>
                                <a:blip r:embed="rId18"/>
                                <a:srcRect/>
                                <a:stretch>
                                  <a:fillRect/>
                                </a:stretch>
                              </pic:blipFill>
                              <pic:spPr>
                                <a:xfrm>
                                  <a:off x="0" y="0"/>
                                  <a:ext cx="328613" cy="194485"/>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067B63" w:rsidRPr="00BE49EE" w:rsidRDefault="00067B63" w:rsidP="00067B63">
                  <w:pPr>
                    <w:widowControl w:val="0"/>
                    <w:spacing w:line="240" w:lineRule="auto"/>
                    <w:rPr>
                      <w:rFonts w:eastAsia="Calibri"/>
                      <w:b/>
                      <w:sz w:val="16"/>
                      <w:szCs w:val="16"/>
                    </w:rPr>
                  </w:pPr>
                  <w:r w:rsidRPr="00BE49EE">
                    <w:rPr>
                      <w:rFonts w:eastAsia="Cambria"/>
                      <w:b/>
                      <w:sz w:val="16"/>
                      <w:szCs w:val="16"/>
                    </w:rPr>
                    <w:t>Supporting Students in Generating Questions</w:t>
                  </w:r>
                </w:p>
              </w:tc>
            </w:tr>
            <w:tr w:rsidR="00067B63" w:rsidTr="00067B63">
              <w:trPr>
                <w:trHeight w:val="440"/>
              </w:trPr>
              <w:tc>
                <w:tcPr>
                  <w:tcW w:w="3930" w:type="dxa"/>
                  <w:gridSpan w:val="2"/>
                  <w:shd w:val="clear" w:color="auto" w:fill="FFFFFF"/>
                  <w:tcMar>
                    <w:top w:w="100" w:type="dxa"/>
                    <w:left w:w="100" w:type="dxa"/>
                    <w:bottom w:w="100" w:type="dxa"/>
                    <w:right w:w="100" w:type="dxa"/>
                  </w:tcMar>
                </w:tcPr>
                <w:p w:rsidR="00067B63" w:rsidRPr="00BE49EE" w:rsidRDefault="00067B63" w:rsidP="00067B63">
                  <w:pPr>
                    <w:widowControl w:val="0"/>
                    <w:rPr>
                      <w:rFonts w:eastAsia="Cambria"/>
                      <w:sz w:val="16"/>
                      <w:szCs w:val="16"/>
                    </w:rPr>
                  </w:pPr>
                  <w:r w:rsidRPr="00BE49EE">
                    <w:rPr>
                      <w:rFonts w:eastAsia="Cambria"/>
                      <w:b/>
                      <w:sz w:val="16"/>
                      <w:szCs w:val="16"/>
                    </w:rPr>
                    <w:t xml:space="preserve">B: </w:t>
                  </w:r>
                  <w:r w:rsidRPr="00BE49EE">
                    <w:rPr>
                      <w:rFonts w:eastAsia="Cambria"/>
                      <w:sz w:val="16"/>
                      <w:szCs w:val="16"/>
                    </w:rPr>
                    <w:t>There are a few ways to bu</w:t>
                  </w:r>
                  <w:r w:rsidR="00BE49EE">
                    <w:rPr>
                      <w:rFonts w:eastAsia="Cambria"/>
                      <w:sz w:val="16"/>
                      <w:szCs w:val="16"/>
                    </w:rPr>
                    <w:t xml:space="preserve">ild a Driving Questions Board. </w:t>
                  </w:r>
                  <w:r w:rsidRPr="00BE49EE">
                    <w:rPr>
                      <w:rFonts w:eastAsia="Cambria"/>
                      <w:sz w:val="16"/>
                      <w:szCs w:val="16"/>
                    </w:rPr>
                    <w:t xml:space="preserve">One way is to give each student 2-3 sticky notes on which </w:t>
                  </w:r>
                  <w:proofErr w:type="gramStart"/>
                  <w:r w:rsidRPr="00BE49EE">
                    <w:rPr>
                      <w:rFonts w:eastAsia="Cambria"/>
                      <w:sz w:val="16"/>
                      <w:szCs w:val="16"/>
                    </w:rPr>
                    <w:t>they</w:t>
                  </w:r>
                  <w:proofErr w:type="gramEnd"/>
                  <w:r w:rsidRPr="00BE49EE">
                    <w:rPr>
                      <w:rFonts w:eastAsia="Cambria"/>
                      <w:sz w:val="16"/>
                      <w:szCs w:val="16"/>
                    </w:rPr>
                    <w:t xml:space="preserve"> write a question.  Once students have had time to write down their top 3 questi</w:t>
                  </w:r>
                  <w:r w:rsidR="00BE49EE">
                    <w:rPr>
                      <w:rFonts w:eastAsia="Cambria"/>
                      <w:sz w:val="16"/>
                      <w:szCs w:val="16"/>
                    </w:rPr>
                    <w:t xml:space="preserve">ons, ask one student to start. </w:t>
                  </w:r>
                  <w:r w:rsidRPr="00BE49EE">
                    <w:rPr>
                      <w:rFonts w:eastAsia="Cambria"/>
                      <w:sz w:val="16"/>
                      <w:szCs w:val="16"/>
                    </w:rPr>
                    <w:t>Have the student read their question</w:t>
                  </w:r>
                  <w:r w:rsidR="00BE49EE">
                    <w:rPr>
                      <w:rFonts w:eastAsia="Cambria"/>
                      <w:sz w:val="16"/>
                      <w:szCs w:val="16"/>
                    </w:rPr>
                    <w:t>s</w:t>
                  </w:r>
                  <w:r w:rsidRPr="00BE49EE">
                    <w:rPr>
                      <w:rFonts w:eastAsia="Cambria"/>
                      <w:sz w:val="16"/>
                      <w:szCs w:val="16"/>
                    </w:rPr>
                    <w:t xml:space="preserve"> aloud and then stick it t</w:t>
                  </w:r>
                  <w:r w:rsidR="00BE49EE">
                    <w:rPr>
                      <w:rFonts w:eastAsia="Cambria"/>
                      <w:sz w:val="16"/>
                      <w:szCs w:val="16"/>
                    </w:rPr>
                    <w:t>o a space on the board or wall.</w:t>
                  </w:r>
                  <w:r w:rsidRPr="00BE49EE">
                    <w:rPr>
                      <w:rFonts w:eastAsia="Cambria"/>
                      <w:sz w:val="16"/>
                      <w:szCs w:val="16"/>
                    </w:rPr>
                    <w:t xml:space="preserve"> Then ask the class if anyone else wrote the same question</w:t>
                  </w:r>
                  <w:r w:rsidR="00BE49EE">
                    <w:rPr>
                      <w:rFonts w:eastAsia="Cambria"/>
                      <w:sz w:val="16"/>
                      <w:szCs w:val="16"/>
                    </w:rPr>
                    <w:t>s</w:t>
                  </w:r>
                  <w:r w:rsidRPr="00BE49EE">
                    <w:rPr>
                      <w:rFonts w:eastAsia="Cambria"/>
                      <w:sz w:val="16"/>
                      <w:szCs w:val="16"/>
                    </w:rPr>
                    <w:t xml:space="preserve"> and, if so, to stick their question</w:t>
                  </w:r>
                  <w:r w:rsidR="00BE49EE">
                    <w:rPr>
                      <w:rFonts w:eastAsia="Cambria"/>
                      <w:sz w:val="16"/>
                      <w:szCs w:val="16"/>
                    </w:rPr>
                    <w:t>s</w:t>
                  </w:r>
                  <w:r w:rsidRPr="00BE49EE">
                    <w:rPr>
                      <w:rFonts w:eastAsia="Cambria"/>
                      <w:sz w:val="16"/>
                      <w:szCs w:val="16"/>
                    </w:rPr>
                    <w:t xml:space="preserve"> right next to the first </w:t>
                  </w:r>
                  <w:r w:rsidR="00BE49EE">
                    <w:rPr>
                      <w:rFonts w:eastAsia="Cambria"/>
                      <w:sz w:val="16"/>
                      <w:szCs w:val="16"/>
                    </w:rPr>
                    <w:t xml:space="preserve">set of </w:t>
                  </w:r>
                  <w:r w:rsidRPr="00BE49EE">
                    <w:rPr>
                      <w:rFonts w:eastAsia="Cambria"/>
                      <w:sz w:val="16"/>
                      <w:szCs w:val="16"/>
                    </w:rPr>
                    <w:t>question</w:t>
                  </w:r>
                  <w:r w:rsidR="00BE49EE">
                    <w:rPr>
                      <w:rFonts w:eastAsia="Cambria"/>
                      <w:sz w:val="16"/>
                      <w:szCs w:val="16"/>
                    </w:rPr>
                    <w:t xml:space="preserve">s. </w:t>
                  </w:r>
                  <w:r w:rsidRPr="00BE49EE">
                    <w:rPr>
                      <w:rFonts w:eastAsia="Cambria"/>
                      <w:sz w:val="16"/>
                      <w:szCs w:val="16"/>
                    </w:rPr>
                    <w:t>Repeat this until everyone has all of their questions on the board. You can also have students create question groups as</w:t>
                  </w:r>
                  <w:r w:rsidR="00BE49EE">
                    <w:rPr>
                      <w:rFonts w:eastAsia="Cambria"/>
                      <w:sz w:val="16"/>
                      <w:szCs w:val="16"/>
                    </w:rPr>
                    <w:t xml:space="preserve"> they stick them on the board. </w:t>
                  </w:r>
                  <w:r w:rsidRPr="00BE49EE">
                    <w:rPr>
                      <w:rFonts w:eastAsia="Cambria"/>
                      <w:sz w:val="16"/>
                      <w:szCs w:val="16"/>
                    </w:rPr>
                    <w:t xml:space="preserve">If you have a student who is reluctant to participate, you can take their question and read it for them, giving them credit for the question if </w:t>
                  </w:r>
                  <w:proofErr w:type="gramStart"/>
                  <w:r w:rsidRPr="00BE49EE">
                    <w:rPr>
                      <w:rFonts w:eastAsia="Cambria"/>
                      <w:sz w:val="16"/>
                      <w:szCs w:val="16"/>
                    </w:rPr>
                    <w:t>you’d</w:t>
                  </w:r>
                  <w:proofErr w:type="gramEnd"/>
                  <w:r w:rsidRPr="00BE49EE">
                    <w:rPr>
                      <w:rFonts w:eastAsia="Cambria"/>
                      <w:sz w:val="16"/>
                      <w:szCs w:val="16"/>
                    </w:rPr>
                    <w:t xml:space="preserve"> like.  </w:t>
                  </w:r>
                </w:p>
              </w:tc>
            </w:tr>
          </w:tbl>
          <w:p w:rsidR="00D94B94" w:rsidRDefault="00D94B94">
            <w:pPr>
              <w:widowControl w:val="0"/>
              <w:spacing w:line="240" w:lineRule="auto"/>
              <w:rPr>
                <w:rFonts w:ascii="Calibri" w:eastAsia="Calibri" w:hAnsi="Calibri" w:cs="Calibri"/>
                <w:sz w:val="12"/>
                <w:szCs w:val="12"/>
              </w:rPr>
            </w:pPr>
          </w:p>
          <w:p w:rsidR="00D94B94" w:rsidRDefault="00D94B94">
            <w:pPr>
              <w:widowControl w:val="0"/>
              <w:spacing w:line="240" w:lineRule="auto"/>
              <w:rPr>
                <w:rFonts w:ascii="Calibri" w:eastAsia="Calibri" w:hAnsi="Calibri" w:cs="Calibri"/>
                <w:sz w:val="12"/>
                <w:szCs w:val="12"/>
              </w:rPr>
            </w:pPr>
          </w:p>
          <w:p w:rsidR="00D94B94" w:rsidRDefault="00D94B94">
            <w:pPr>
              <w:widowControl w:val="0"/>
              <w:spacing w:line="240" w:lineRule="auto"/>
              <w:rPr>
                <w:rFonts w:ascii="Calibri" w:eastAsia="Calibri" w:hAnsi="Calibri" w:cs="Calibri"/>
                <w:sz w:val="12"/>
                <w:szCs w:val="12"/>
              </w:rPr>
            </w:pPr>
          </w:p>
          <w:p w:rsidR="00D94B94" w:rsidRDefault="00D94B94">
            <w:pPr>
              <w:widowControl w:val="0"/>
              <w:spacing w:line="240" w:lineRule="auto"/>
              <w:rPr>
                <w:rFonts w:ascii="Calibri" w:eastAsia="Calibri" w:hAnsi="Calibri" w:cs="Calibri"/>
                <w:b/>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spacing w:line="240" w:lineRule="auto"/>
              <w:rPr>
                <w:rFonts w:ascii="Calibri" w:eastAsia="Calibri" w:hAnsi="Calibri" w:cs="Calibri"/>
                <w:sz w:val="12"/>
                <w:szCs w:val="12"/>
              </w:rPr>
            </w:pPr>
          </w:p>
          <w:tbl>
            <w:tblPr>
              <w:tblStyle w:val="a9"/>
              <w:tblpPr w:leftFromText="180" w:rightFromText="180" w:horzAnchor="margin" w:tblpY="-5775"/>
              <w:tblOverlap w:val="never"/>
              <w:tblW w:w="3930" w:type="dxa"/>
              <w:tblLayout w:type="fixed"/>
              <w:tblLook w:val="0600" w:firstRow="0" w:lastRow="0" w:firstColumn="0" w:lastColumn="0" w:noHBand="1" w:noVBand="1"/>
            </w:tblPr>
            <w:tblGrid>
              <w:gridCol w:w="795"/>
              <w:gridCol w:w="3135"/>
            </w:tblGrid>
            <w:tr w:rsidR="00D94B94" w:rsidRPr="00BE49EE" w:rsidTr="00067B63">
              <w:tc>
                <w:tcPr>
                  <w:tcW w:w="795" w:type="dxa"/>
                  <w:shd w:val="clear" w:color="auto" w:fill="FFFFFF"/>
                  <w:tcMar>
                    <w:top w:w="28" w:type="dxa"/>
                    <w:left w:w="28" w:type="dxa"/>
                    <w:bottom w:w="28" w:type="dxa"/>
                    <w:right w:w="28" w:type="dxa"/>
                  </w:tcMar>
                </w:tcPr>
                <w:p w:rsidR="00D94B94" w:rsidRPr="00BE49EE" w:rsidRDefault="003015B7">
                  <w:pPr>
                    <w:widowControl w:val="0"/>
                    <w:spacing w:line="240" w:lineRule="auto"/>
                    <w:rPr>
                      <w:rFonts w:eastAsia="Calibri"/>
                      <w:sz w:val="16"/>
                      <w:szCs w:val="16"/>
                    </w:rPr>
                  </w:pPr>
                  <w:r w:rsidRPr="00BE49EE">
                    <w:rPr>
                      <w:rFonts w:eastAsia="Calibri"/>
                      <w:noProof/>
                      <w:sz w:val="16"/>
                      <w:szCs w:val="16"/>
                      <w:lang w:val="en-US"/>
                    </w:rPr>
                    <w:lastRenderedPageBreak/>
                    <w:drawing>
                      <wp:inline distT="114300" distB="114300" distL="114300" distR="114300">
                        <wp:extent cx="328613" cy="194485"/>
                        <wp:effectExtent l="0" t="0" r="0" b="0"/>
                        <wp:docPr id="1" name="image11.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wp:cNvGraphicFramePr/>
                        <a:graphic xmlns:a="http://schemas.openxmlformats.org/drawingml/2006/main">
                          <a:graphicData uri="http://schemas.openxmlformats.org/drawingml/2006/picture">
                            <pic:pic xmlns:pic="http://schemas.openxmlformats.org/drawingml/2006/picture">
                              <pic:nvPicPr>
                                <pic:cNvPr id="0" name="image11.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pic:cNvPicPr preferRelativeResize="0"/>
                              </pic:nvPicPr>
                              <pic:blipFill>
                                <a:blip r:embed="rId18"/>
                                <a:srcRect/>
                                <a:stretch>
                                  <a:fillRect/>
                                </a:stretch>
                              </pic:blipFill>
                              <pic:spPr>
                                <a:xfrm>
                                  <a:off x="0" y="0"/>
                                  <a:ext cx="328613" cy="194485"/>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D94B94" w:rsidRPr="00BE49EE" w:rsidRDefault="003015B7">
                  <w:pPr>
                    <w:widowControl w:val="0"/>
                    <w:spacing w:line="240" w:lineRule="auto"/>
                    <w:rPr>
                      <w:rFonts w:eastAsia="Calibri"/>
                      <w:b/>
                      <w:sz w:val="16"/>
                      <w:szCs w:val="16"/>
                    </w:rPr>
                  </w:pPr>
                  <w:r w:rsidRPr="00BE49EE">
                    <w:rPr>
                      <w:rFonts w:eastAsia="Cambria"/>
                      <w:b/>
                      <w:sz w:val="16"/>
                      <w:szCs w:val="16"/>
                    </w:rPr>
                    <w:t>Supporting Students in Generating Questions</w:t>
                  </w:r>
                </w:p>
              </w:tc>
            </w:tr>
            <w:tr w:rsidR="00D94B94" w:rsidTr="00067B63">
              <w:trPr>
                <w:trHeight w:val="440"/>
              </w:trPr>
              <w:tc>
                <w:tcPr>
                  <w:tcW w:w="3930" w:type="dxa"/>
                  <w:gridSpan w:val="2"/>
                  <w:shd w:val="clear" w:color="auto" w:fill="FFFFFF"/>
                  <w:tcMar>
                    <w:top w:w="100" w:type="dxa"/>
                    <w:left w:w="100" w:type="dxa"/>
                    <w:bottom w:w="100" w:type="dxa"/>
                    <w:right w:w="100" w:type="dxa"/>
                  </w:tcMar>
                </w:tcPr>
                <w:p w:rsidR="00D94B94" w:rsidRPr="00BE49EE" w:rsidRDefault="003015B7">
                  <w:pPr>
                    <w:widowControl w:val="0"/>
                    <w:rPr>
                      <w:rFonts w:eastAsia="Cambria"/>
                      <w:sz w:val="16"/>
                      <w:szCs w:val="16"/>
                    </w:rPr>
                  </w:pPr>
                  <w:r w:rsidRPr="00BE49EE">
                    <w:rPr>
                      <w:rFonts w:eastAsia="Cambria"/>
                      <w:b/>
                      <w:sz w:val="16"/>
                      <w:szCs w:val="16"/>
                    </w:rPr>
                    <w:t xml:space="preserve">C: </w:t>
                  </w:r>
                  <w:r w:rsidRPr="00BE49EE">
                    <w:rPr>
                      <w:rFonts w:eastAsia="Cambria"/>
                      <w:sz w:val="16"/>
                      <w:szCs w:val="16"/>
                    </w:rPr>
                    <w:t>If students have not gone through this type of activity before, they may initially stru</w:t>
                  </w:r>
                  <w:r w:rsidR="00BE49EE">
                    <w:rPr>
                      <w:rFonts w:eastAsia="Cambria"/>
                      <w:sz w:val="16"/>
                      <w:szCs w:val="16"/>
                    </w:rPr>
                    <w:t>ggle with generating questions.</w:t>
                  </w:r>
                  <w:r w:rsidRPr="00BE49EE">
                    <w:rPr>
                      <w:rFonts w:eastAsia="Cambria"/>
                      <w:sz w:val="16"/>
                      <w:szCs w:val="16"/>
                    </w:rPr>
                    <w:t xml:space="preserve"> Some teacher moves to facilitate this could be to ask students questions you know will come up later in the unit to ensure the questions you need make it onto the Driving Questions Board.  </w:t>
                  </w:r>
                </w:p>
              </w:tc>
            </w:tr>
          </w:tbl>
          <w:p w:rsidR="00D94B94" w:rsidRDefault="00D94B94">
            <w:pPr>
              <w:widowControl w:val="0"/>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spacing w:line="240" w:lineRule="auto"/>
              <w:rPr>
                <w:rFonts w:ascii="Calibri" w:eastAsia="Calibri" w:hAnsi="Calibri" w:cs="Calibri"/>
                <w:sz w:val="12"/>
                <w:szCs w:val="12"/>
              </w:rPr>
            </w:pPr>
          </w:p>
          <w:tbl>
            <w:tblPr>
              <w:tblStyle w:val="aa"/>
              <w:tblpPr w:leftFromText="180" w:rightFromText="180" w:vertAnchor="page" w:horzAnchor="margin" w:tblpY="4201"/>
              <w:tblOverlap w:val="never"/>
              <w:tblW w:w="3930" w:type="dxa"/>
              <w:tblLayout w:type="fixed"/>
              <w:tblLook w:val="0600" w:firstRow="0" w:lastRow="0" w:firstColumn="0" w:lastColumn="0" w:noHBand="1" w:noVBand="1"/>
            </w:tblPr>
            <w:tblGrid>
              <w:gridCol w:w="795"/>
              <w:gridCol w:w="3135"/>
            </w:tblGrid>
            <w:tr w:rsidR="00D94B94" w:rsidTr="00067B63">
              <w:trPr>
                <w:trHeight w:val="360"/>
              </w:trPr>
              <w:tc>
                <w:tcPr>
                  <w:tcW w:w="795" w:type="dxa"/>
                  <w:shd w:val="clear" w:color="auto" w:fill="FFFFFF"/>
                  <w:tcMar>
                    <w:top w:w="28" w:type="dxa"/>
                    <w:left w:w="28" w:type="dxa"/>
                    <w:bottom w:w="28" w:type="dxa"/>
                    <w:right w:w="28" w:type="dxa"/>
                  </w:tcMar>
                </w:tcPr>
                <w:p w:rsidR="00D94B94" w:rsidRDefault="003015B7">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290513" cy="290513"/>
                        <wp:effectExtent l="0" t="0" r="0" b="0"/>
                        <wp:docPr id="9" name="image19.png" descr="FinalArtifact.png"/>
                        <wp:cNvGraphicFramePr/>
                        <a:graphic xmlns:a="http://schemas.openxmlformats.org/drawingml/2006/main">
                          <a:graphicData uri="http://schemas.openxmlformats.org/drawingml/2006/picture">
                            <pic:pic xmlns:pic="http://schemas.openxmlformats.org/drawingml/2006/picture">
                              <pic:nvPicPr>
                                <pic:cNvPr id="0" name="image19.png" descr="FinalArtifact.png"/>
                                <pic:cNvPicPr preferRelativeResize="0"/>
                              </pic:nvPicPr>
                              <pic:blipFill>
                                <a:blip r:embed="rId19"/>
                                <a:srcRect/>
                                <a:stretch>
                                  <a:fillRect/>
                                </a:stretch>
                              </pic:blipFill>
                              <pic:spPr>
                                <a:xfrm>
                                  <a:off x="0" y="0"/>
                                  <a:ext cx="290513" cy="2905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D94B94" w:rsidRPr="00BE49EE" w:rsidRDefault="003015B7">
                  <w:pPr>
                    <w:widowControl w:val="0"/>
                    <w:spacing w:line="240" w:lineRule="auto"/>
                    <w:rPr>
                      <w:rFonts w:eastAsia="Calibri"/>
                      <w:sz w:val="16"/>
                      <w:szCs w:val="16"/>
                    </w:rPr>
                  </w:pPr>
                  <w:r w:rsidRPr="00BE49EE">
                    <w:rPr>
                      <w:rFonts w:eastAsia="Cambria"/>
                      <w:b/>
                      <w:sz w:val="16"/>
                      <w:szCs w:val="16"/>
                    </w:rPr>
                    <w:t xml:space="preserve">Classroom Artifact    </w:t>
                  </w:r>
                </w:p>
              </w:tc>
            </w:tr>
            <w:tr w:rsidR="00D94B94" w:rsidTr="00067B63">
              <w:trPr>
                <w:trHeight w:val="440"/>
              </w:trPr>
              <w:tc>
                <w:tcPr>
                  <w:tcW w:w="3930" w:type="dxa"/>
                  <w:gridSpan w:val="2"/>
                  <w:shd w:val="clear" w:color="auto" w:fill="FFFFFF"/>
                  <w:tcMar>
                    <w:top w:w="100" w:type="dxa"/>
                    <w:left w:w="100" w:type="dxa"/>
                    <w:bottom w:w="100" w:type="dxa"/>
                    <w:right w:w="100" w:type="dxa"/>
                  </w:tcMar>
                </w:tcPr>
                <w:p w:rsidR="00D94B94" w:rsidRPr="00BE49EE" w:rsidRDefault="003015B7" w:rsidP="00161AD4">
                  <w:pPr>
                    <w:widowControl w:val="0"/>
                    <w:rPr>
                      <w:rFonts w:eastAsia="Cambria"/>
                      <w:sz w:val="16"/>
                      <w:szCs w:val="16"/>
                    </w:rPr>
                  </w:pPr>
                  <w:r w:rsidRPr="00BE49EE">
                    <w:rPr>
                      <w:rFonts w:eastAsia="Cambria"/>
                      <w:b/>
                      <w:sz w:val="16"/>
                      <w:szCs w:val="16"/>
                    </w:rPr>
                    <w:t xml:space="preserve">D: </w:t>
                  </w:r>
                  <w:r w:rsidRPr="00BE49EE">
                    <w:rPr>
                      <w:rFonts w:eastAsia="Cambria"/>
                      <w:sz w:val="16"/>
                      <w:szCs w:val="16"/>
                    </w:rPr>
                    <w:t xml:space="preserve">The Driving Questions Board can exist as an artifact that you hang up in the classroom if possible.  If this </w:t>
                  </w:r>
                  <w:proofErr w:type="gramStart"/>
                  <w:r w:rsidRPr="00BE49EE">
                    <w:rPr>
                      <w:rFonts w:eastAsia="Cambria"/>
                      <w:sz w:val="16"/>
                      <w:szCs w:val="16"/>
                    </w:rPr>
                    <w:t>isn’t</w:t>
                  </w:r>
                  <w:proofErr w:type="gramEnd"/>
                  <w:r w:rsidRPr="00BE49EE">
                    <w:rPr>
                      <w:rFonts w:eastAsia="Cambria"/>
                      <w:sz w:val="16"/>
                      <w:szCs w:val="16"/>
                    </w:rPr>
                    <w:t xml:space="preserve"> possible, a </w:t>
                  </w:r>
                  <w:r w:rsidR="00EB6ACA" w:rsidRPr="00BE49EE">
                    <w:rPr>
                      <w:rFonts w:eastAsia="Cambria"/>
                      <w:sz w:val="16"/>
                      <w:szCs w:val="16"/>
                    </w:rPr>
                    <w:t>go</w:t>
                  </w:r>
                  <w:r w:rsidR="00161AD4" w:rsidRPr="00BE49EE">
                    <w:rPr>
                      <w:rFonts w:eastAsia="Cambria"/>
                      <w:sz w:val="16"/>
                      <w:szCs w:val="16"/>
                    </w:rPr>
                    <w:t>o</w:t>
                  </w:r>
                  <w:r w:rsidR="00EB6ACA" w:rsidRPr="00BE49EE">
                    <w:rPr>
                      <w:rFonts w:eastAsia="Cambria"/>
                      <w:sz w:val="16"/>
                      <w:szCs w:val="16"/>
                    </w:rPr>
                    <w:t>gle</w:t>
                  </w:r>
                  <w:r w:rsidRPr="00BE49EE">
                    <w:rPr>
                      <w:rFonts w:eastAsia="Cambria"/>
                      <w:sz w:val="16"/>
                      <w:szCs w:val="16"/>
                    </w:rPr>
                    <w:t xml:space="preserve"> document that students can access and that you regularly refer to and display on the board will also work as long as students understand the connection between this activity and how it drives their work throughout the unit.  </w:t>
                  </w:r>
                </w:p>
              </w:tc>
            </w:tr>
          </w:tbl>
          <w:p w:rsidR="00D94B94" w:rsidRDefault="00D94B94">
            <w:pPr>
              <w:widowControl w:val="0"/>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tbl>
            <w:tblPr>
              <w:tblStyle w:val="ab"/>
              <w:tblpPr w:leftFromText="180" w:rightFromText="180" w:vertAnchor="text" w:horzAnchor="margin" w:tblpY="-216"/>
              <w:tblOverlap w:val="never"/>
              <w:tblW w:w="3930" w:type="dxa"/>
              <w:tblLayout w:type="fixed"/>
              <w:tblLook w:val="0600" w:firstRow="0" w:lastRow="0" w:firstColumn="0" w:lastColumn="0" w:noHBand="1" w:noVBand="1"/>
            </w:tblPr>
            <w:tblGrid>
              <w:gridCol w:w="795"/>
              <w:gridCol w:w="3135"/>
            </w:tblGrid>
            <w:tr w:rsidR="00067B63" w:rsidTr="00067B63">
              <w:trPr>
                <w:trHeight w:val="360"/>
              </w:trPr>
              <w:tc>
                <w:tcPr>
                  <w:tcW w:w="795" w:type="dxa"/>
                  <w:shd w:val="clear" w:color="auto" w:fill="FFFFFF"/>
                  <w:tcMar>
                    <w:top w:w="28" w:type="dxa"/>
                    <w:left w:w="28" w:type="dxa"/>
                    <w:bottom w:w="28" w:type="dxa"/>
                    <w:right w:w="28" w:type="dxa"/>
                  </w:tcMar>
                </w:tcPr>
                <w:p w:rsidR="00067B63" w:rsidRDefault="00067B63" w:rsidP="00067B63">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5F5CF8C7" wp14:editId="0CC0DB37">
                        <wp:extent cx="328613" cy="242136"/>
                        <wp:effectExtent l="0" t="0" r="0" b="0"/>
                        <wp:docPr id="5" name="image15.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wp:cNvGraphicFramePr/>
                        <a:graphic xmlns:a="http://schemas.openxmlformats.org/drawingml/2006/main">
                          <a:graphicData uri="http://schemas.openxmlformats.org/drawingml/2006/picture">
                            <pic:pic xmlns:pic="http://schemas.openxmlformats.org/drawingml/2006/picture">
                              <pic:nvPicPr>
                                <pic:cNvPr id="0" name="image15.gif" descr="dhsXZ6eE_N8wkbbqTfuNniMf_99PZkhChYt8xZlgo31bo9H0e8YkXCiXAFzQNc6zFGgH4b7lMgqmhFPqgpSSFq3pDo2_a5c6mp3eA5lFXVPyI9WcNcuzrUuAi4NDQdJBgfnM-wmDK5vKa332o2aipMuyqAxo_F3ITROaOd_34CxfjP_-xFtf9eVtUMPdBtVSzNZ3Mf3M4WAW7fSMFbUd1uX2Ueya1QhWfiWT3BQXGukutgPWDKJ53zXQxTFmpSYGAsE1TcbliHbH_Zjf1zd4wDL0Y8-IqP9Qfe-vBxOPyVuzpvsl6NGFJkAn6v43oyGkLoOBMYShXZxq7yQr9NmmcpwlOjrPI6qaMZIbI_8L4h-Na1IJW9ottGX6blYCigTUpV7hi-odd4nymeVWCDESpOUEN3_T1_w_wslG5rFfDUUZxA99gLNuLM2qwLtCjsWw_8CzlgppfP0WQgtIJtOBcmUNPIZi6SshjaxBTUTVLqGCA7-isXCsaMWeBN9vh1oTPaNb7qkxzVVuIIftFKITLXWZ769fjJvZOd9YpekBkNQXUzja6848Ur3vYUfYPFrLAW_S=w104-h80-no"/>
                                <pic:cNvPicPr preferRelativeResize="0"/>
                              </pic:nvPicPr>
                              <pic:blipFill>
                                <a:blip r:embed="rId17"/>
                                <a:srcRect/>
                                <a:stretch>
                                  <a:fillRect/>
                                </a:stretch>
                              </pic:blipFill>
                              <pic:spPr>
                                <a:xfrm>
                                  <a:off x="0" y="0"/>
                                  <a:ext cx="328613" cy="242136"/>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067B63" w:rsidRPr="00BE49EE" w:rsidRDefault="00067B63" w:rsidP="00067B63">
                  <w:pPr>
                    <w:widowControl w:val="0"/>
                    <w:spacing w:line="240" w:lineRule="auto"/>
                    <w:rPr>
                      <w:rFonts w:eastAsia="Calibri"/>
                      <w:sz w:val="16"/>
                      <w:szCs w:val="16"/>
                    </w:rPr>
                  </w:pPr>
                  <w:r w:rsidRPr="00BE49EE">
                    <w:rPr>
                      <w:rFonts w:eastAsia="Cambria"/>
                      <w:b/>
                      <w:sz w:val="16"/>
                      <w:szCs w:val="16"/>
                    </w:rPr>
                    <w:t>Differentiation or Alternate Activity</w:t>
                  </w:r>
                </w:p>
              </w:tc>
            </w:tr>
            <w:tr w:rsidR="00067B63" w:rsidTr="00067B63">
              <w:trPr>
                <w:trHeight w:val="440"/>
              </w:trPr>
              <w:tc>
                <w:tcPr>
                  <w:tcW w:w="3930" w:type="dxa"/>
                  <w:gridSpan w:val="2"/>
                  <w:shd w:val="clear" w:color="auto" w:fill="FFFFFF"/>
                  <w:tcMar>
                    <w:top w:w="100" w:type="dxa"/>
                    <w:left w:w="100" w:type="dxa"/>
                    <w:bottom w:w="100" w:type="dxa"/>
                    <w:right w:w="100" w:type="dxa"/>
                  </w:tcMar>
                </w:tcPr>
                <w:p w:rsidR="00067B63" w:rsidRPr="00BE49EE" w:rsidRDefault="00067B63" w:rsidP="00BE49EE">
                  <w:pPr>
                    <w:widowControl w:val="0"/>
                    <w:rPr>
                      <w:rFonts w:eastAsia="Calibri"/>
                      <w:sz w:val="16"/>
                      <w:szCs w:val="16"/>
                    </w:rPr>
                  </w:pPr>
                  <w:r w:rsidRPr="00BE49EE">
                    <w:rPr>
                      <w:rFonts w:eastAsia="Cambria"/>
                      <w:b/>
                      <w:sz w:val="16"/>
                      <w:szCs w:val="16"/>
                    </w:rPr>
                    <w:t xml:space="preserve">E: </w:t>
                  </w:r>
                  <w:r w:rsidRPr="00BE49EE">
                    <w:rPr>
                      <w:rFonts w:eastAsia="Cambria"/>
                      <w:sz w:val="16"/>
                      <w:szCs w:val="16"/>
                    </w:rPr>
                    <w:t xml:space="preserve">Having students come up with ideas for ways to investigate their questions is extremely valuable but can be very challenging </w:t>
                  </w:r>
                  <w:r w:rsidR="00BE49EE">
                    <w:rPr>
                      <w:rFonts w:eastAsia="Cambria"/>
                      <w:sz w:val="16"/>
                      <w:szCs w:val="16"/>
                    </w:rPr>
                    <w:t xml:space="preserve">if they </w:t>
                  </w:r>
                  <w:proofErr w:type="gramStart"/>
                  <w:r w:rsidR="00BE49EE">
                    <w:rPr>
                      <w:rFonts w:eastAsia="Cambria"/>
                      <w:sz w:val="16"/>
                      <w:szCs w:val="16"/>
                    </w:rPr>
                    <w:t>haven’t</w:t>
                  </w:r>
                  <w:proofErr w:type="gramEnd"/>
                  <w:r w:rsidR="00BE49EE">
                    <w:rPr>
                      <w:rFonts w:eastAsia="Cambria"/>
                      <w:sz w:val="16"/>
                      <w:szCs w:val="16"/>
                    </w:rPr>
                    <w:t xml:space="preserve"> done it before.</w:t>
                  </w:r>
                  <w:r w:rsidRPr="00BE49EE">
                    <w:rPr>
                      <w:rFonts w:eastAsia="Cambria"/>
                      <w:sz w:val="16"/>
                      <w:szCs w:val="16"/>
                    </w:rPr>
                    <w:t xml:space="preserve"> It could </w:t>
                  </w:r>
                  <w:proofErr w:type="gramStart"/>
                  <w:r w:rsidRPr="00BE49EE">
                    <w:rPr>
                      <w:rFonts w:eastAsia="Cambria"/>
                      <w:sz w:val="16"/>
                      <w:szCs w:val="16"/>
                    </w:rPr>
                    <w:t>be done</w:t>
                  </w:r>
                  <w:proofErr w:type="gramEnd"/>
                  <w:r w:rsidRPr="00BE49EE">
                    <w:rPr>
                      <w:rFonts w:eastAsia="Cambria"/>
                      <w:sz w:val="16"/>
                      <w:szCs w:val="16"/>
                    </w:rPr>
                    <w:t xml:space="preserve"> as an extension for high achieving students or can be done as a class. The goal here is that students will come up with some of the activities that come later in the unit so you may want to suggest things that are coming up or build on things they have done in your class or other science classes before.  </w:t>
                  </w:r>
                </w:p>
              </w:tc>
            </w:tr>
          </w:tbl>
          <w:p w:rsidR="00D94B94" w:rsidRDefault="00D94B94">
            <w:pPr>
              <w:widowControl w:val="0"/>
              <w:pBdr>
                <w:top w:val="nil"/>
                <w:left w:val="nil"/>
                <w:bottom w:val="nil"/>
                <w:right w:val="nil"/>
                <w:between w:val="nil"/>
              </w:pBdr>
              <w:spacing w:line="240" w:lineRule="auto"/>
              <w:rPr>
                <w:rFonts w:ascii="Calibri" w:eastAsia="Calibri" w:hAnsi="Calibri" w:cs="Calibri"/>
                <w:sz w:val="12"/>
                <w:szCs w:val="12"/>
              </w:rPr>
            </w:pPr>
          </w:p>
        </w:tc>
      </w:tr>
    </w:tbl>
    <w:p w:rsidR="00D94B94" w:rsidRDefault="00D94B94">
      <w:pPr>
        <w:pBdr>
          <w:top w:val="nil"/>
          <w:left w:val="nil"/>
          <w:bottom w:val="nil"/>
          <w:right w:val="nil"/>
          <w:between w:val="nil"/>
        </w:pBdr>
        <w:rPr>
          <w:rFonts w:ascii="Calibri" w:eastAsia="Calibri" w:hAnsi="Calibri" w:cs="Calibri"/>
          <w:sz w:val="24"/>
          <w:szCs w:val="24"/>
        </w:rPr>
      </w:pPr>
    </w:p>
    <w:p w:rsidR="00BE49EE" w:rsidRDefault="00BE49EE">
      <w:pPr>
        <w:pBdr>
          <w:top w:val="nil"/>
          <w:left w:val="nil"/>
          <w:bottom w:val="nil"/>
          <w:right w:val="nil"/>
          <w:between w:val="nil"/>
        </w:pBdr>
        <w:rPr>
          <w:rFonts w:ascii="Calibri" w:eastAsia="Calibri" w:hAnsi="Calibri" w:cs="Calibri"/>
          <w:sz w:val="24"/>
          <w:szCs w:val="24"/>
        </w:rPr>
      </w:pPr>
    </w:p>
    <w:tbl>
      <w:tblPr>
        <w:tblStyle w:val="ac"/>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D94B94">
        <w:tc>
          <w:tcPr>
            <w:tcW w:w="720" w:type="dxa"/>
            <w:shd w:val="clear" w:color="auto" w:fill="D9D9D9"/>
            <w:tcMar>
              <w:top w:w="43" w:type="dxa"/>
              <w:left w:w="43" w:type="dxa"/>
              <w:bottom w:w="43" w:type="dxa"/>
              <w:right w:w="43" w:type="dxa"/>
            </w:tcMar>
          </w:tcPr>
          <w:p w:rsidR="00D94B94" w:rsidRDefault="003015B7">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23850" cy="254000"/>
                  <wp:effectExtent l="0" t="0" r="0" b="0"/>
                  <wp:docPr id="10" name="image20.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20.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0"/>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D94B94" w:rsidRPr="00BE49EE" w:rsidRDefault="003015B7">
            <w:pPr>
              <w:widowControl w:val="0"/>
              <w:pBdr>
                <w:top w:val="nil"/>
                <w:left w:val="nil"/>
                <w:bottom w:val="nil"/>
                <w:right w:val="nil"/>
                <w:between w:val="nil"/>
              </w:pBdr>
              <w:spacing w:line="240" w:lineRule="auto"/>
              <w:rPr>
                <w:rFonts w:eastAsia="Calibri"/>
                <w:sz w:val="24"/>
                <w:szCs w:val="24"/>
              </w:rPr>
            </w:pPr>
            <w:r w:rsidRPr="00BE49EE">
              <w:rPr>
                <w:rFonts w:eastAsia="Dosis"/>
                <w:b/>
                <w:sz w:val="36"/>
                <w:szCs w:val="36"/>
              </w:rPr>
              <w:t>Alignment With Standards</w:t>
            </w:r>
          </w:p>
        </w:tc>
      </w:tr>
      <w:tr w:rsidR="00D94B94">
        <w:tc>
          <w:tcPr>
            <w:tcW w:w="14310" w:type="dxa"/>
            <w:gridSpan w:val="2"/>
            <w:shd w:val="clear" w:color="auto" w:fill="FFFFFF"/>
            <w:tcMar>
              <w:top w:w="0" w:type="dxa"/>
              <w:left w:w="0" w:type="dxa"/>
              <w:bottom w:w="0" w:type="dxa"/>
              <w:right w:w="0" w:type="dxa"/>
            </w:tcMar>
          </w:tcPr>
          <w:p w:rsidR="00D94B94" w:rsidRPr="00BE49EE" w:rsidRDefault="00D94B94">
            <w:pPr>
              <w:widowControl w:val="0"/>
              <w:pBdr>
                <w:top w:val="nil"/>
                <w:left w:val="nil"/>
                <w:bottom w:val="nil"/>
                <w:right w:val="nil"/>
                <w:between w:val="nil"/>
              </w:pBdr>
              <w:spacing w:line="240" w:lineRule="auto"/>
              <w:rPr>
                <w:rFonts w:eastAsia="Calibri"/>
                <w:sz w:val="20"/>
                <w:szCs w:val="20"/>
              </w:rPr>
            </w:pPr>
          </w:p>
          <w:tbl>
            <w:tblPr>
              <w:tblStyle w:val="ad"/>
              <w:tblW w:w="7530" w:type="dxa"/>
              <w:tblLayout w:type="fixed"/>
              <w:tblLook w:val="0600" w:firstRow="0" w:lastRow="0" w:firstColumn="0" w:lastColumn="0" w:noHBand="1" w:noVBand="1"/>
            </w:tblPr>
            <w:tblGrid>
              <w:gridCol w:w="360"/>
              <w:gridCol w:w="6930"/>
              <w:gridCol w:w="240"/>
            </w:tblGrid>
            <w:tr w:rsidR="00D94B94" w:rsidRPr="00BE49EE">
              <w:tc>
                <w:tcPr>
                  <w:tcW w:w="360" w:type="dxa"/>
                  <w:shd w:val="clear" w:color="auto" w:fill="FFFFFF"/>
                  <w:tcMar>
                    <w:top w:w="0" w:type="dxa"/>
                    <w:left w:w="0" w:type="dxa"/>
                    <w:bottom w:w="0" w:type="dxa"/>
                    <w:right w:w="0" w:type="dxa"/>
                  </w:tcMar>
                </w:tcPr>
                <w:p w:rsidR="00D94B94" w:rsidRPr="00BE49EE" w:rsidRDefault="00D94B94">
                  <w:pPr>
                    <w:widowControl w:val="0"/>
                    <w:pBdr>
                      <w:top w:val="nil"/>
                      <w:left w:val="nil"/>
                      <w:bottom w:val="nil"/>
                      <w:right w:val="nil"/>
                      <w:between w:val="nil"/>
                    </w:pBdr>
                    <w:spacing w:line="240" w:lineRule="auto"/>
                    <w:rPr>
                      <w:rFonts w:eastAsia="Calibri"/>
                      <w:sz w:val="12"/>
                      <w:szCs w:val="12"/>
                    </w:rPr>
                  </w:pPr>
                </w:p>
              </w:tc>
              <w:tc>
                <w:tcPr>
                  <w:tcW w:w="6930" w:type="dxa"/>
                  <w:shd w:val="clear" w:color="auto" w:fill="D9D9D9"/>
                  <w:tcMar>
                    <w:top w:w="100" w:type="dxa"/>
                    <w:left w:w="100" w:type="dxa"/>
                    <w:bottom w:w="100" w:type="dxa"/>
                    <w:right w:w="100" w:type="dxa"/>
                  </w:tcMar>
                </w:tcPr>
                <w:p w:rsidR="00D94B94" w:rsidRPr="00BE49EE" w:rsidRDefault="003015B7" w:rsidP="00161AD4">
                  <w:pPr>
                    <w:widowControl w:val="0"/>
                    <w:pBdr>
                      <w:top w:val="nil"/>
                      <w:left w:val="nil"/>
                      <w:bottom w:val="nil"/>
                      <w:right w:val="nil"/>
                      <w:between w:val="nil"/>
                    </w:pBdr>
                    <w:spacing w:line="240" w:lineRule="auto"/>
                    <w:rPr>
                      <w:rFonts w:eastAsia="Cambria"/>
                      <w:b/>
                      <w:i/>
                      <w:sz w:val="20"/>
                      <w:szCs w:val="20"/>
                    </w:rPr>
                  </w:pPr>
                  <w:r w:rsidRPr="00BE49EE">
                    <w:rPr>
                      <w:rFonts w:eastAsia="Cambria"/>
                      <w:b/>
                      <w:i/>
                      <w:sz w:val="24"/>
                      <w:szCs w:val="20"/>
                    </w:rPr>
                    <w:t>Building Toward Target NGSS PE</w:t>
                  </w:r>
                  <w:r w:rsidR="0042695B" w:rsidRPr="00BE49EE">
                    <w:pict>
                      <v:rect id="_x0000_i1032" style="width:0;height:1.5pt" o:hralign="center" o:hrstd="t" o:hr="t" fillcolor="#a0a0a0" stroked="f"/>
                    </w:pict>
                  </w:r>
                </w:p>
                <w:p w:rsidR="00D94B94" w:rsidRPr="00BE49EE" w:rsidRDefault="0042695B" w:rsidP="00161AD4">
                  <w:pPr>
                    <w:widowControl w:val="0"/>
                    <w:numPr>
                      <w:ilvl w:val="0"/>
                      <w:numId w:val="5"/>
                    </w:numPr>
                    <w:pBdr>
                      <w:top w:val="nil"/>
                      <w:left w:val="nil"/>
                      <w:bottom w:val="nil"/>
                      <w:right w:val="nil"/>
                      <w:between w:val="nil"/>
                    </w:pBdr>
                    <w:spacing w:line="240" w:lineRule="auto"/>
                    <w:contextualSpacing/>
                    <w:rPr>
                      <w:rFonts w:eastAsia="Cambria"/>
                      <w:sz w:val="20"/>
                      <w:szCs w:val="20"/>
                    </w:rPr>
                  </w:pPr>
                  <w:hyperlink r:id="rId21">
                    <w:r w:rsidR="003015B7" w:rsidRPr="00BE49EE">
                      <w:rPr>
                        <w:rFonts w:eastAsia="Cambria"/>
                        <w:b/>
                        <w:sz w:val="16"/>
                        <w:szCs w:val="20"/>
                      </w:rPr>
                      <w:t>HS-ESS3-5:</w:t>
                    </w:r>
                  </w:hyperlink>
                  <w:r w:rsidR="003015B7" w:rsidRPr="00BE49EE">
                    <w:rPr>
                      <w:rFonts w:eastAsia="Cambria"/>
                      <w:b/>
                      <w:sz w:val="16"/>
                      <w:szCs w:val="20"/>
                    </w:rPr>
                    <w:t xml:space="preserve"> </w:t>
                  </w:r>
                  <w:r w:rsidR="003015B7" w:rsidRPr="00BE49EE">
                    <w:rPr>
                      <w:rFonts w:eastAsia="Cambria"/>
                      <w:sz w:val="16"/>
                      <w:szCs w:val="20"/>
                    </w:rPr>
                    <w:t xml:space="preserve">Analyze geoscience data and the results from global climate models to </w:t>
                  </w:r>
                  <w:bookmarkStart w:id="0" w:name="_GoBack"/>
                  <w:bookmarkEnd w:id="0"/>
                  <w:r w:rsidR="003015B7" w:rsidRPr="00BE49EE">
                    <w:rPr>
                      <w:rFonts w:eastAsia="Cambria"/>
                      <w:sz w:val="16"/>
                      <w:szCs w:val="20"/>
                    </w:rPr>
                    <w:t xml:space="preserve">make an evidence-based forecast of the current rate of global or regional climate change and associated future impacts on Earth systems. </w:t>
                  </w:r>
                </w:p>
              </w:tc>
              <w:tc>
                <w:tcPr>
                  <w:tcW w:w="240" w:type="dxa"/>
                  <w:shd w:val="clear" w:color="auto" w:fill="FFFFFF"/>
                  <w:tcMar>
                    <w:top w:w="100" w:type="dxa"/>
                    <w:left w:w="100" w:type="dxa"/>
                    <w:bottom w:w="100" w:type="dxa"/>
                    <w:right w:w="100" w:type="dxa"/>
                  </w:tcMar>
                </w:tcPr>
                <w:p w:rsidR="00D94B94" w:rsidRPr="00BE49EE" w:rsidRDefault="00D94B94">
                  <w:pPr>
                    <w:widowControl w:val="0"/>
                    <w:pBdr>
                      <w:top w:val="nil"/>
                      <w:left w:val="nil"/>
                      <w:bottom w:val="nil"/>
                      <w:right w:val="nil"/>
                      <w:between w:val="nil"/>
                    </w:pBdr>
                    <w:spacing w:line="240" w:lineRule="auto"/>
                    <w:rPr>
                      <w:rFonts w:eastAsia="Calibri"/>
                      <w:sz w:val="12"/>
                      <w:szCs w:val="12"/>
                    </w:rPr>
                  </w:pPr>
                </w:p>
              </w:tc>
            </w:tr>
          </w:tbl>
          <w:p w:rsidR="00D94B94" w:rsidRPr="00BE49EE" w:rsidRDefault="00D94B94">
            <w:pPr>
              <w:widowControl w:val="0"/>
              <w:pBdr>
                <w:top w:val="nil"/>
                <w:left w:val="nil"/>
                <w:bottom w:val="nil"/>
                <w:right w:val="nil"/>
                <w:between w:val="nil"/>
              </w:pBdr>
              <w:spacing w:line="240" w:lineRule="auto"/>
              <w:rPr>
                <w:rFonts w:eastAsia="Calibri"/>
                <w:sz w:val="20"/>
                <w:szCs w:val="20"/>
              </w:rPr>
            </w:pPr>
          </w:p>
        </w:tc>
      </w:tr>
    </w:tbl>
    <w:p w:rsidR="00D94B94" w:rsidRDefault="00D94B94">
      <w:pPr>
        <w:pBdr>
          <w:top w:val="nil"/>
          <w:left w:val="nil"/>
          <w:bottom w:val="nil"/>
          <w:right w:val="nil"/>
          <w:between w:val="nil"/>
        </w:pBdr>
        <w:rPr>
          <w:rFonts w:ascii="Calibri" w:eastAsia="Calibri" w:hAnsi="Calibri" w:cs="Calibri"/>
          <w:sz w:val="24"/>
          <w:szCs w:val="24"/>
        </w:rPr>
      </w:pPr>
    </w:p>
    <w:sectPr w:rsidR="00D94B94">
      <w:headerReference w:type="default" r:id="rId22"/>
      <w:footerReference w:type="default" r:id="rId23"/>
      <w:headerReference w:type="first" r:id="rId24"/>
      <w:footerReference w:type="first" r:id="rId25"/>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5B" w:rsidRDefault="0042695B">
      <w:pPr>
        <w:spacing w:line="240" w:lineRule="auto"/>
      </w:pPr>
      <w:r>
        <w:separator/>
      </w:r>
    </w:p>
  </w:endnote>
  <w:endnote w:type="continuationSeparator" w:id="0">
    <w:p w:rsidR="0042695B" w:rsidRDefault="00426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94" w:rsidRDefault="00D94B94">
    <w:pPr>
      <w:pBdr>
        <w:top w:val="nil"/>
        <w:left w:val="nil"/>
        <w:bottom w:val="nil"/>
        <w:right w:val="nil"/>
        <w:between w:val="nil"/>
      </w:pBdr>
      <w:rPr>
        <w:sz w:val="12"/>
        <w:szCs w:val="12"/>
      </w:rPr>
    </w:pPr>
  </w:p>
  <w:tbl>
    <w:tblPr>
      <w:tblStyle w:val="af"/>
      <w:tblW w:w="14340" w:type="dxa"/>
      <w:tblInd w:w="-100" w:type="dxa"/>
      <w:tblLayout w:type="fixed"/>
      <w:tblLook w:val="0600" w:firstRow="0" w:lastRow="0" w:firstColumn="0" w:lastColumn="0" w:noHBand="1" w:noVBand="1"/>
    </w:tblPr>
    <w:tblGrid>
      <w:gridCol w:w="7815"/>
      <w:gridCol w:w="1800"/>
      <w:gridCol w:w="4260"/>
      <w:gridCol w:w="465"/>
    </w:tblGrid>
    <w:tr w:rsidR="00D94B94">
      <w:trPr>
        <w:trHeight w:val="740"/>
      </w:trPr>
      <w:tc>
        <w:tcPr>
          <w:tcW w:w="7815" w:type="dxa"/>
          <w:shd w:val="clear" w:color="auto" w:fill="auto"/>
          <w:tcMar>
            <w:top w:w="0" w:type="dxa"/>
            <w:left w:w="0" w:type="dxa"/>
            <w:bottom w:w="0" w:type="dxa"/>
            <w:right w:w="0" w:type="dxa"/>
          </w:tcMar>
        </w:tcPr>
        <w:p w:rsidR="00D94B94" w:rsidRDefault="003015B7">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D94B94" w:rsidRDefault="00D94B94">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D94B94" w:rsidRDefault="003015B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2" name="image12.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2.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D94B94" w:rsidRDefault="003015B7">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D94B94" w:rsidRDefault="0042695B">
          <w:pPr>
            <w:pBdr>
              <w:top w:val="nil"/>
              <w:left w:val="nil"/>
              <w:bottom w:val="nil"/>
              <w:right w:val="nil"/>
              <w:between w:val="nil"/>
            </w:pBdr>
            <w:jc w:val="center"/>
            <w:rPr>
              <w:sz w:val="20"/>
              <w:szCs w:val="20"/>
            </w:rPr>
          </w:pPr>
          <w:hyperlink r:id="rId3">
            <w:r w:rsidR="003015B7">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D94B94" w:rsidRDefault="003015B7">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BE49EE">
            <w:rPr>
              <w:noProof/>
              <w:sz w:val="20"/>
              <w:szCs w:val="20"/>
            </w:rPr>
            <w:t>8</w:t>
          </w:r>
          <w:r>
            <w:rPr>
              <w:sz w:val="20"/>
              <w:szCs w:val="20"/>
            </w:rPr>
            <w:fldChar w:fldCharType="end"/>
          </w:r>
        </w:p>
      </w:tc>
    </w:tr>
  </w:tbl>
  <w:p w:rsidR="00D94B94" w:rsidRDefault="00D94B94">
    <w:pPr>
      <w:pBdr>
        <w:top w:val="nil"/>
        <w:left w:val="nil"/>
        <w:bottom w:val="nil"/>
        <w:right w:val="nil"/>
        <w:between w:val="nil"/>
      </w:pBdr>
      <w:rPr>
        <w:sz w:val="12"/>
        <w:szCs w:val="12"/>
      </w:rPr>
    </w:pPr>
  </w:p>
  <w:p w:rsidR="00D94B94" w:rsidRDefault="00D94B94">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94" w:rsidRDefault="00D94B9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5B" w:rsidRDefault="0042695B">
      <w:pPr>
        <w:spacing w:line="240" w:lineRule="auto"/>
      </w:pPr>
      <w:r>
        <w:separator/>
      </w:r>
    </w:p>
  </w:footnote>
  <w:footnote w:type="continuationSeparator" w:id="0">
    <w:p w:rsidR="0042695B" w:rsidRDefault="00426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94" w:rsidRDefault="00D94B94">
    <w:pPr>
      <w:pBdr>
        <w:top w:val="nil"/>
        <w:left w:val="nil"/>
        <w:bottom w:val="nil"/>
        <w:right w:val="nil"/>
        <w:between w:val="nil"/>
      </w:pBdr>
      <w:ind w:right="-3323"/>
      <w:rPr>
        <w:sz w:val="12"/>
        <w:szCs w:val="12"/>
      </w:rPr>
    </w:pPr>
  </w:p>
  <w:tbl>
    <w:tblPr>
      <w:tblStyle w:val="ae"/>
      <w:tblW w:w="14400" w:type="dxa"/>
      <w:tblInd w:w="-100" w:type="dxa"/>
      <w:tblLayout w:type="fixed"/>
      <w:tblLook w:val="0600" w:firstRow="0" w:lastRow="0" w:firstColumn="0" w:lastColumn="0" w:noHBand="1" w:noVBand="1"/>
    </w:tblPr>
    <w:tblGrid>
      <w:gridCol w:w="7200"/>
      <w:gridCol w:w="7200"/>
    </w:tblGrid>
    <w:tr w:rsidR="00D94B94">
      <w:trPr>
        <w:trHeight w:val="960"/>
      </w:trPr>
      <w:tc>
        <w:tcPr>
          <w:tcW w:w="7200" w:type="dxa"/>
          <w:shd w:val="clear" w:color="auto" w:fill="auto"/>
          <w:tcMar>
            <w:top w:w="0" w:type="dxa"/>
            <w:left w:w="0" w:type="dxa"/>
            <w:bottom w:w="0" w:type="dxa"/>
            <w:right w:w="0" w:type="dxa"/>
          </w:tcMar>
          <w:vAlign w:val="bottom"/>
        </w:tcPr>
        <w:p w:rsidR="00D94B94" w:rsidRDefault="00D94B94">
          <w:pPr>
            <w:widowControl w:val="0"/>
            <w:pBdr>
              <w:top w:val="nil"/>
              <w:left w:val="nil"/>
              <w:bottom w:val="nil"/>
              <w:right w:val="nil"/>
              <w:between w:val="nil"/>
            </w:pBdr>
            <w:spacing w:line="240" w:lineRule="auto"/>
            <w:rPr>
              <w:b/>
              <w:sz w:val="20"/>
              <w:szCs w:val="20"/>
              <w:highlight w:val="cyan"/>
            </w:rPr>
          </w:pPr>
        </w:p>
        <w:p w:rsidR="00D94B94" w:rsidRDefault="001C1579">
          <w:pPr>
            <w:widowControl w:val="0"/>
            <w:pBdr>
              <w:top w:val="nil"/>
              <w:left w:val="nil"/>
              <w:bottom w:val="nil"/>
              <w:right w:val="nil"/>
              <w:between w:val="nil"/>
            </w:pBdr>
            <w:spacing w:line="240" w:lineRule="auto"/>
            <w:rPr>
              <w:sz w:val="16"/>
              <w:szCs w:val="16"/>
            </w:rPr>
          </w:pPr>
          <w:r>
            <w:rPr>
              <w:sz w:val="16"/>
              <w:szCs w:val="16"/>
            </w:rPr>
            <w:t>Lesson 1:  Why are</w:t>
          </w:r>
          <w:r w:rsidR="003015B7">
            <w:rPr>
              <w:sz w:val="16"/>
              <w:szCs w:val="16"/>
            </w:rPr>
            <w:t xml:space="preserve"> cities getting hotter?</w:t>
          </w:r>
        </w:p>
      </w:tc>
      <w:tc>
        <w:tcPr>
          <w:tcW w:w="7200" w:type="dxa"/>
          <w:shd w:val="clear" w:color="auto" w:fill="auto"/>
          <w:tcMar>
            <w:top w:w="0" w:type="dxa"/>
            <w:left w:w="0" w:type="dxa"/>
            <w:bottom w:w="0" w:type="dxa"/>
            <w:right w:w="0" w:type="dxa"/>
          </w:tcMar>
          <w:vAlign w:val="bottom"/>
        </w:tcPr>
        <w:p w:rsidR="00D94B94" w:rsidRDefault="00D94B94">
          <w:pPr>
            <w:widowControl w:val="0"/>
            <w:pBdr>
              <w:top w:val="nil"/>
              <w:left w:val="nil"/>
              <w:bottom w:val="nil"/>
              <w:right w:val="nil"/>
              <w:between w:val="nil"/>
            </w:pBdr>
            <w:spacing w:line="240" w:lineRule="auto"/>
            <w:jc w:val="right"/>
            <w:rPr>
              <w:b/>
              <w:i/>
              <w:sz w:val="20"/>
              <w:szCs w:val="20"/>
              <w:highlight w:val="cyan"/>
            </w:rPr>
          </w:pPr>
        </w:p>
        <w:p w:rsidR="00D94B94" w:rsidRDefault="003015B7">
          <w:pPr>
            <w:widowControl w:val="0"/>
            <w:pBdr>
              <w:top w:val="nil"/>
              <w:left w:val="nil"/>
              <w:bottom w:val="nil"/>
              <w:right w:val="nil"/>
              <w:between w:val="nil"/>
            </w:pBdr>
            <w:spacing w:line="240" w:lineRule="auto"/>
            <w:jc w:val="right"/>
            <w:rPr>
              <w:i/>
              <w:sz w:val="16"/>
              <w:szCs w:val="16"/>
            </w:rPr>
          </w:pPr>
          <w:r>
            <w:rPr>
              <w:i/>
              <w:sz w:val="16"/>
              <w:szCs w:val="16"/>
            </w:rPr>
            <w:t>HS Climate Unit</w:t>
          </w:r>
        </w:p>
      </w:tc>
    </w:tr>
  </w:tbl>
  <w:p w:rsidR="00D94B94" w:rsidRDefault="00D94B94">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94" w:rsidRDefault="00D94B94">
    <w:pPr>
      <w:pBdr>
        <w:top w:val="nil"/>
        <w:left w:val="nil"/>
        <w:bottom w:val="nil"/>
        <w:right w:val="nil"/>
        <w:between w:val="nil"/>
      </w:pBdr>
      <w:ind w:right="-3323"/>
      <w:rPr>
        <w:sz w:val="12"/>
        <w:szCs w:val="12"/>
      </w:rPr>
    </w:pPr>
  </w:p>
  <w:tbl>
    <w:tblPr>
      <w:tblStyle w:val="af0"/>
      <w:tblW w:w="14400" w:type="dxa"/>
      <w:tblInd w:w="-100" w:type="dxa"/>
      <w:tblLayout w:type="fixed"/>
      <w:tblLook w:val="0600" w:firstRow="0" w:lastRow="0" w:firstColumn="0" w:lastColumn="0" w:noHBand="1" w:noVBand="1"/>
    </w:tblPr>
    <w:tblGrid>
      <w:gridCol w:w="12330"/>
      <w:gridCol w:w="2070"/>
    </w:tblGrid>
    <w:tr w:rsidR="00D94B94" w:rsidRPr="00A021A4">
      <w:trPr>
        <w:trHeight w:val="180"/>
      </w:trPr>
      <w:tc>
        <w:tcPr>
          <w:tcW w:w="12330" w:type="dxa"/>
          <w:shd w:val="clear" w:color="auto" w:fill="auto"/>
          <w:tcMar>
            <w:top w:w="0" w:type="dxa"/>
            <w:left w:w="0" w:type="dxa"/>
            <w:bottom w:w="0" w:type="dxa"/>
            <w:right w:w="0" w:type="dxa"/>
          </w:tcMar>
          <w:vAlign w:val="bottom"/>
        </w:tcPr>
        <w:p w:rsidR="00D94B94" w:rsidRPr="00A021A4" w:rsidRDefault="003015B7">
          <w:pPr>
            <w:widowControl w:val="0"/>
            <w:pBdr>
              <w:top w:val="nil"/>
              <w:left w:val="nil"/>
              <w:bottom w:val="nil"/>
              <w:right w:val="nil"/>
              <w:between w:val="nil"/>
            </w:pBdr>
            <w:spacing w:line="240" w:lineRule="auto"/>
            <w:rPr>
              <w:rFonts w:eastAsia="Dosis"/>
              <w:b/>
              <w:sz w:val="40"/>
              <w:szCs w:val="40"/>
            </w:rPr>
          </w:pPr>
          <w:r w:rsidRPr="00A021A4">
            <w:rPr>
              <w:rFonts w:eastAsia="Dosis"/>
              <w:b/>
              <w:sz w:val="40"/>
              <w:szCs w:val="40"/>
            </w:rPr>
            <w:t>Lesson 1:  Why are these cities getting hotter?</w:t>
          </w:r>
        </w:p>
      </w:tc>
      <w:tc>
        <w:tcPr>
          <w:tcW w:w="2070" w:type="dxa"/>
          <w:shd w:val="clear" w:color="auto" w:fill="auto"/>
          <w:tcMar>
            <w:top w:w="0" w:type="dxa"/>
            <w:left w:w="0" w:type="dxa"/>
            <w:bottom w:w="0" w:type="dxa"/>
            <w:right w:w="0" w:type="dxa"/>
          </w:tcMar>
          <w:vAlign w:val="bottom"/>
        </w:tcPr>
        <w:p w:rsidR="00D94B94" w:rsidRPr="00A021A4" w:rsidRDefault="00D94B94">
          <w:pPr>
            <w:widowControl w:val="0"/>
            <w:pBdr>
              <w:top w:val="nil"/>
              <w:left w:val="nil"/>
              <w:bottom w:val="nil"/>
              <w:right w:val="nil"/>
              <w:between w:val="nil"/>
            </w:pBdr>
            <w:spacing w:line="240" w:lineRule="auto"/>
            <w:jc w:val="right"/>
            <w:rPr>
              <w:i/>
              <w:sz w:val="28"/>
              <w:szCs w:val="28"/>
            </w:rPr>
          </w:pPr>
        </w:p>
        <w:p w:rsidR="00D94B94" w:rsidRPr="00A021A4" w:rsidRDefault="00D94B94">
          <w:pPr>
            <w:widowControl w:val="0"/>
            <w:pBdr>
              <w:top w:val="nil"/>
              <w:left w:val="nil"/>
              <w:bottom w:val="nil"/>
              <w:right w:val="nil"/>
              <w:between w:val="nil"/>
            </w:pBdr>
            <w:spacing w:line="240" w:lineRule="auto"/>
            <w:jc w:val="right"/>
            <w:rPr>
              <w:i/>
              <w:sz w:val="28"/>
              <w:szCs w:val="28"/>
            </w:rPr>
          </w:pPr>
        </w:p>
      </w:tc>
    </w:tr>
  </w:tbl>
  <w:p w:rsidR="00D94B94" w:rsidRPr="00A021A4" w:rsidRDefault="003015B7">
    <w:pPr>
      <w:widowControl w:val="0"/>
      <w:pBdr>
        <w:top w:val="nil"/>
        <w:left w:val="nil"/>
        <w:bottom w:val="nil"/>
        <w:right w:val="nil"/>
        <w:between w:val="nil"/>
      </w:pBdr>
      <w:spacing w:line="240" w:lineRule="auto"/>
      <w:rPr>
        <w:rFonts w:eastAsia="Dosis"/>
        <w:b/>
        <w:sz w:val="28"/>
        <w:szCs w:val="28"/>
      </w:rPr>
    </w:pPr>
    <w:r w:rsidRPr="00A021A4">
      <w:rPr>
        <w:rFonts w:eastAsia="Dosis"/>
        <w:b/>
        <w:i/>
        <w:sz w:val="28"/>
        <w:szCs w:val="28"/>
      </w:rPr>
      <w:t>HS Climate Unit</w:t>
    </w:r>
  </w:p>
  <w:p w:rsidR="00D94B94" w:rsidRDefault="00D94B94">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271"/>
    <w:multiLevelType w:val="multilevel"/>
    <w:tmpl w:val="6266718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9516D"/>
    <w:multiLevelType w:val="multilevel"/>
    <w:tmpl w:val="0EF65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E07D05"/>
    <w:multiLevelType w:val="multilevel"/>
    <w:tmpl w:val="E258D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A874CF"/>
    <w:multiLevelType w:val="multilevel"/>
    <w:tmpl w:val="084237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18A5E74"/>
    <w:multiLevelType w:val="multilevel"/>
    <w:tmpl w:val="8934F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75636FE"/>
    <w:multiLevelType w:val="multilevel"/>
    <w:tmpl w:val="FA426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94"/>
    <w:rsid w:val="00015760"/>
    <w:rsid w:val="000414BC"/>
    <w:rsid w:val="00067B63"/>
    <w:rsid w:val="00161AD4"/>
    <w:rsid w:val="0017287A"/>
    <w:rsid w:val="001C1579"/>
    <w:rsid w:val="002707FC"/>
    <w:rsid w:val="002953E5"/>
    <w:rsid w:val="002F4CC4"/>
    <w:rsid w:val="003015B7"/>
    <w:rsid w:val="0042695B"/>
    <w:rsid w:val="00584D81"/>
    <w:rsid w:val="005A56BD"/>
    <w:rsid w:val="006428EB"/>
    <w:rsid w:val="00660938"/>
    <w:rsid w:val="00A021A4"/>
    <w:rsid w:val="00B17E8E"/>
    <w:rsid w:val="00BE49EE"/>
    <w:rsid w:val="00BE792D"/>
    <w:rsid w:val="00D94B94"/>
    <w:rsid w:val="00EB6ACA"/>
    <w:rsid w:val="00F13590"/>
    <w:rsid w:val="00F24F0F"/>
    <w:rsid w:val="00FE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D4A4"/>
  <w15:docId w15:val="{D5CE4EF4-BDE5-4EA1-A63D-4BE69BF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414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BC"/>
    <w:rPr>
      <w:rFonts w:ascii="Tahoma" w:hAnsi="Tahoma" w:cs="Tahoma"/>
      <w:sz w:val="16"/>
      <w:szCs w:val="16"/>
    </w:rPr>
  </w:style>
  <w:style w:type="paragraph" w:styleId="Header">
    <w:name w:val="header"/>
    <w:basedOn w:val="Normal"/>
    <w:link w:val="HeaderChar"/>
    <w:uiPriority w:val="99"/>
    <w:unhideWhenUsed/>
    <w:rsid w:val="001C1579"/>
    <w:pPr>
      <w:tabs>
        <w:tab w:val="center" w:pos="4680"/>
        <w:tab w:val="right" w:pos="9360"/>
      </w:tabs>
      <w:spacing w:line="240" w:lineRule="auto"/>
    </w:pPr>
  </w:style>
  <w:style w:type="character" w:customStyle="1" w:styleId="HeaderChar">
    <w:name w:val="Header Char"/>
    <w:basedOn w:val="DefaultParagraphFont"/>
    <w:link w:val="Header"/>
    <w:uiPriority w:val="99"/>
    <w:rsid w:val="001C1579"/>
  </w:style>
  <w:style w:type="paragraph" w:styleId="Footer">
    <w:name w:val="footer"/>
    <w:basedOn w:val="Normal"/>
    <w:link w:val="FooterChar"/>
    <w:uiPriority w:val="99"/>
    <w:unhideWhenUsed/>
    <w:rsid w:val="001C1579"/>
    <w:pPr>
      <w:tabs>
        <w:tab w:val="center" w:pos="4680"/>
        <w:tab w:val="right" w:pos="9360"/>
      </w:tabs>
      <w:spacing w:line="240" w:lineRule="auto"/>
    </w:pPr>
  </w:style>
  <w:style w:type="character" w:customStyle="1" w:styleId="FooterChar">
    <w:name w:val="Footer Char"/>
    <w:basedOn w:val="DefaultParagraphFont"/>
    <w:link w:val="Footer"/>
    <w:uiPriority w:val="99"/>
    <w:rsid w:val="001C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BJ5uqB5RLatoilO2zJ85oiA9MnPzgxS5bagrgCLqh4s/edit?usp=sharing" TargetMode="External"/><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extgenscience.org/pe/hs-ess3-5-earth-and-human-activity" TargetMode="External"/><Relationship Id="rId7" Type="http://schemas.openxmlformats.org/officeDocument/2006/relationships/image" Target="media/image1.png"/><Relationship Id="rId12" Type="http://schemas.openxmlformats.org/officeDocument/2006/relationships/hyperlink" Target="https://docs.google.com/presentation/d/17kr3NbK65AVS19HXncGHMmoa9faqUFZCMJW1_tSxlnE/edit?usp=sharing" TargetMode="External"/><Relationship Id="rId17" Type="http://schemas.openxmlformats.org/officeDocument/2006/relationships/image" Target="media/image6.gi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enverpost.com/2016/07/14/colorado-summers-getting-hotter-stickier/"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nverpost.com/2016/07/14/colorado-summers-getting-hotter-stickie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denverpost.com/2016/07/14/colorado-summers-getting-hotter-stickier/"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10.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 student</dc:creator>
  <cp:lastModifiedBy>CIRESEO</cp:lastModifiedBy>
  <cp:revision>5</cp:revision>
  <dcterms:created xsi:type="dcterms:W3CDTF">2019-05-31T18:22:00Z</dcterms:created>
  <dcterms:modified xsi:type="dcterms:W3CDTF">2019-07-01T15:00:00Z</dcterms:modified>
</cp:coreProperties>
</file>