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F4E" w:rsidRPr="00646F93" w:rsidRDefault="002C6AB8">
      <w:pPr>
        <w:rPr>
          <w:rFonts w:ascii="Arial" w:eastAsia="Calibri" w:hAnsi="Arial" w:cs="Arial"/>
        </w:rPr>
      </w:pPr>
      <w:r w:rsidRPr="00646F93">
        <w:rPr>
          <w:rFonts w:ascii="Arial" w:eastAsia="Calibri" w:hAnsi="Arial" w:cs="Arial"/>
        </w:rPr>
        <w:t>Name: ________________________________________ Period: ______</w:t>
      </w:r>
      <w:proofErr w:type="gramStart"/>
      <w:r w:rsidRPr="00646F93">
        <w:rPr>
          <w:rFonts w:ascii="Arial" w:eastAsia="Calibri" w:hAnsi="Arial" w:cs="Arial"/>
        </w:rPr>
        <w:t>_  Date</w:t>
      </w:r>
      <w:proofErr w:type="gramEnd"/>
      <w:r w:rsidRPr="00646F93">
        <w:rPr>
          <w:rFonts w:ascii="Arial" w:eastAsia="Calibri" w:hAnsi="Arial" w:cs="Arial"/>
        </w:rPr>
        <w:t>: ________</w:t>
      </w:r>
    </w:p>
    <w:p w:rsidR="00F62F4E" w:rsidRPr="00646F93" w:rsidRDefault="00F62F4E">
      <w:pPr>
        <w:rPr>
          <w:rFonts w:ascii="Arial" w:eastAsia="Calibri" w:hAnsi="Arial" w:cs="Arial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F62F4E" w:rsidRPr="00646F93">
        <w:trPr>
          <w:trHeight w:val="420"/>
        </w:trPr>
        <w:tc>
          <w:tcPr>
            <w:tcW w:w="10195" w:type="dxa"/>
            <w:shd w:val="clear" w:color="auto" w:fill="CC99FF"/>
          </w:tcPr>
          <w:p w:rsidR="00F62F4E" w:rsidRPr="00646F93" w:rsidRDefault="00B73E6C">
            <w:pPr>
              <w:rPr>
                <w:rFonts w:ascii="Arial" w:eastAsia="Avenir" w:hAnsi="Arial" w:cs="Arial"/>
                <w:sz w:val="32"/>
                <w:szCs w:val="32"/>
              </w:rPr>
            </w:pPr>
            <w:r w:rsidRPr="00646F93">
              <w:rPr>
                <w:rFonts w:ascii="Arial" w:eastAsia="Avenir" w:hAnsi="Arial" w:cs="Arial"/>
                <w:sz w:val="32"/>
                <w:szCs w:val="32"/>
              </w:rPr>
              <w:t>Lesson 1:  Why are</w:t>
            </w:r>
            <w:r w:rsidR="002C6AB8" w:rsidRPr="00646F93">
              <w:rPr>
                <w:rFonts w:ascii="Arial" w:eastAsia="Avenir" w:hAnsi="Arial" w:cs="Arial"/>
                <w:sz w:val="32"/>
                <w:szCs w:val="32"/>
              </w:rPr>
              <w:t xml:space="preserve"> cities getting hotter?</w:t>
            </w:r>
          </w:p>
        </w:tc>
      </w:tr>
    </w:tbl>
    <w:p w:rsidR="00F62F4E" w:rsidRPr="00646F93" w:rsidRDefault="00F62F4E">
      <w:pPr>
        <w:rPr>
          <w:rFonts w:ascii="Arial" w:eastAsia="Avenir" w:hAnsi="Arial" w:cs="Arial"/>
        </w:rPr>
      </w:pPr>
      <w:bookmarkStart w:id="0" w:name="_gjdgxs" w:colFirst="0" w:colLast="0"/>
      <w:bookmarkEnd w:id="0"/>
    </w:p>
    <w:p w:rsidR="00F62F4E" w:rsidRPr="00646F93" w:rsidRDefault="002C6AB8">
      <w:pPr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  <w:b/>
        </w:rPr>
        <w:t>Prior Experiences:</w:t>
      </w:r>
      <w:r w:rsidRPr="00646F93">
        <w:rPr>
          <w:rFonts w:ascii="Arial" w:eastAsia="Avenir" w:hAnsi="Arial" w:cs="Arial"/>
        </w:rPr>
        <w:t xml:space="preserve">  Think back to a </w:t>
      </w:r>
      <w:proofErr w:type="gramStart"/>
      <w:r w:rsidRPr="00646F93">
        <w:rPr>
          <w:rFonts w:ascii="Arial" w:eastAsia="Avenir" w:hAnsi="Arial" w:cs="Arial"/>
        </w:rPr>
        <w:t>really hot</w:t>
      </w:r>
      <w:proofErr w:type="gramEnd"/>
      <w:r w:rsidRPr="00646F93">
        <w:rPr>
          <w:rFonts w:ascii="Arial" w:eastAsia="Avenir" w:hAnsi="Arial" w:cs="Arial"/>
        </w:rPr>
        <w:t xml:space="preserve"> day last </w:t>
      </w:r>
      <w:r w:rsidR="00646F93">
        <w:rPr>
          <w:rFonts w:ascii="Arial" w:eastAsia="Avenir" w:hAnsi="Arial" w:cs="Arial"/>
        </w:rPr>
        <w:t>summer.</w:t>
      </w:r>
      <w:r w:rsidRPr="00646F93">
        <w:rPr>
          <w:rFonts w:ascii="Arial" w:eastAsia="Avenir" w:hAnsi="Arial" w:cs="Arial"/>
        </w:rPr>
        <w:t xml:space="preserve"> What was it like? What did you do?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F62F4E">
      <w:pPr>
        <w:rPr>
          <w:rFonts w:ascii="Arial" w:eastAsia="Avenir" w:hAnsi="Arial" w:cs="Arial"/>
        </w:rPr>
      </w:pPr>
    </w:p>
    <w:p w:rsidR="00F62F4E" w:rsidRPr="00646F93" w:rsidRDefault="002C6AB8">
      <w:pPr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  <w:b/>
        </w:rPr>
        <w:t>Procedure:</w:t>
      </w:r>
      <w:r w:rsidRPr="00646F93">
        <w:rPr>
          <w:rFonts w:ascii="Arial" w:eastAsia="Avenir" w:hAnsi="Arial" w:cs="Arial"/>
        </w:rPr>
        <w:t xml:space="preserve">  </w:t>
      </w:r>
    </w:p>
    <w:p w:rsidR="00F62F4E" w:rsidRPr="00646F93" w:rsidRDefault="002C6AB8">
      <w:pPr>
        <w:numPr>
          <w:ilvl w:val="0"/>
          <w:numId w:val="1"/>
        </w:numPr>
        <w:contextualSpacing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 xml:space="preserve">You will watch a video clip that will </w:t>
      </w:r>
      <w:r w:rsidR="00646F93">
        <w:rPr>
          <w:rFonts w:ascii="Arial" w:eastAsia="Avenir" w:hAnsi="Arial" w:cs="Arial"/>
        </w:rPr>
        <w:t xml:space="preserve">talk </w:t>
      </w:r>
      <w:r w:rsidRPr="00646F93">
        <w:rPr>
          <w:rFonts w:ascii="Arial" w:eastAsia="Avenir" w:hAnsi="Arial" w:cs="Arial"/>
        </w:rPr>
        <w:t xml:space="preserve">about the rising temperatures in some Colorado cities. </w:t>
      </w:r>
    </w:p>
    <w:p w:rsidR="00F62F4E" w:rsidRPr="00646F93" w:rsidRDefault="00F62F4E">
      <w:pPr>
        <w:rPr>
          <w:rFonts w:ascii="Arial" w:eastAsia="Avenir" w:hAnsi="Arial" w:cs="Arial"/>
        </w:rPr>
      </w:pPr>
    </w:p>
    <w:p w:rsidR="00F62F4E" w:rsidRPr="00646F93" w:rsidRDefault="002C6AB8">
      <w:pPr>
        <w:numPr>
          <w:ilvl w:val="0"/>
          <w:numId w:val="1"/>
        </w:numPr>
        <w:contextualSpacing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Make a record of anything you think is important from the video in the space below.</w:t>
      </w:r>
    </w:p>
    <w:p w:rsidR="00F62F4E" w:rsidRPr="00646F93" w:rsidRDefault="00F62F4E">
      <w:pPr>
        <w:rPr>
          <w:rFonts w:ascii="Arial" w:eastAsia="Avenir" w:hAnsi="Arial" w:cs="Arial"/>
        </w:rPr>
      </w:pPr>
    </w:p>
    <w:tbl>
      <w:tblPr>
        <w:tblStyle w:val="a0"/>
        <w:tblW w:w="10079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9"/>
      </w:tblGrid>
      <w:tr w:rsidR="00F62F4E" w:rsidRPr="00646F93">
        <w:trPr>
          <w:trHeight w:val="280"/>
        </w:trPr>
        <w:tc>
          <w:tcPr>
            <w:tcW w:w="10079" w:type="dxa"/>
            <w:shd w:val="clear" w:color="auto" w:fill="D9D9D9"/>
          </w:tcPr>
          <w:p w:rsidR="00F62F4E" w:rsidRPr="00646F93" w:rsidRDefault="002C6AB8">
            <w:pPr>
              <w:rPr>
                <w:rFonts w:ascii="Arial" w:eastAsia="Avenir" w:hAnsi="Arial" w:cs="Arial"/>
                <w:b/>
              </w:rPr>
            </w:pPr>
            <w:r w:rsidRPr="00646F93">
              <w:rPr>
                <w:rFonts w:ascii="Arial" w:eastAsia="Avenir" w:hAnsi="Arial" w:cs="Arial"/>
                <w:b/>
              </w:rPr>
              <w:t>Observations</w:t>
            </w:r>
          </w:p>
        </w:tc>
      </w:tr>
      <w:tr w:rsidR="00F62F4E" w:rsidRPr="00646F93">
        <w:trPr>
          <w:trHeight w:val="5360"/>
        </w:trPr>
        <w:tc>
          <w:tcPr>
            <w:tcW w:w="10079" w:type="dxa"/>
          </w:tcPr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  <w:p w:rsidR="00F62F4E" w:rsidRPr="00646F93" w:rsidRDefault="00F62F4E">
            <w:pPr>
              <w:rPr>
                <w:rFonts w:ascii="Arial" w:eastAsia="Avenir" w:hAnsi="Arial" w:cs="Arial"/>
              </w:rPr>
            </w:pPr>
          </w:p>
        </w:tc>
      </w:tr>
    </w:tbl>
    <w:p w:rsidR="00F62F4E" w:rsidRPr="00646F93" w:rsidRDefault="002C6AB8">
      <w:pPr>
        <w:rPr>
          <w:rFonts w:ascii="Arial" w:eastAsia="Avenir" w:hAnsi="Arial" w:cs="Arial"/>
        </w:rPr>
      </w:pPr>
      <w:bookmarkStart w:id="1" w:name="_30j0zll" w:colFirst="0" w:colLast="0"/>
      <w:bookmarkEnd w:id="1"/>
      <w:r w:rsidRPr="00646F93">
        <w:rPr>
          <w:rFonts w:ascii="Arial" w:eastAsia="Avenir" w:hAnsi="Arial" w:cs="Arial"/>
          <w:b/>
        </w:rPr>
        <w:lastRenderedPageBreak/>
        <w:t>Generating Questions:</w:t>
      </w:r>
      <w:r w:rsidRPr="00646F93">
        <w:rPr>
          <w:rFonts w:ascii="Arial" w:eastAsia="Avenir" w:hAnsi="Arial" w:cs="Arial"/>
        </w:rPr>
        <w:t xml:space="preserve"> What questions do you have about the video and </w:t>
      </w:r>
      <w:proofErr w:type="gramStart"/>
      <w:r w:rsidRPr="00646F93">
        <w:rPr>
          <w:rFonts w:ascii="Arial" w:eastAsia="Avenir" w:hAnsi="Arial" w:cs="Arial"/>
        </w:rPr>
        <w:t>what's</w:t>
      </w:r>
      <w:proofErr w:type="gramEnd"/>
      <w:r w:rsidRPr="00646F93">
        <w:rPr>
          <w:rFonts w:ascii="Arial" w:eastAsia="Avenir" w:hAnsi="Arial" w:cs="Arial"/>
        </w:rPr>
        <w:t xml:space="preserve"> going on in Colorado with increasing summer temperatures? Why do you think this is happening? What hypotheses do you have for why this is happening?</w:t>
      </w:r>
    </w:p>
    <w:p w:rsidR="00F62F4E" w:rsidRPr="00646F93" w:rsidRDefault="00F62F4E">
      <w:pPr>
        <w:rPr>
          <w:rFonts w:ascii="Arial" w:eastAsia="Avenir" w:hAnsi="Arial" w:cs="Arial"/>
        </w:rPr>
      </w:pP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F62F4E">
      <w:pPr>
        <w:rPr>
          <w:rFonts w:ascii="Arial" w:eastAsia="Avenir" w:hAnsi="Arial" w:cs="Arial"/>
        </w:rPr>
      </w:pPr>
    </w:p>
    <w:p w:rsidR="00F62F4E" w:rsidRPr="00646F93" w:rsidRDefault="002C6AB8">
      <w:pPr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  <w:b/>
        </w:rPr>
        <w:t>Next Steps:</w:t>
      </w:r>
      <w:r w:rsidR="00646F93">
        <w:rPr>
          <w:rFonts w:ascii="Arial" w:eastAsia="Avenir" w:hAnsi="Arial" w:cs="Arial"/>
        </w:rPr>
        <w:t xml:space="preserve"> What ideas did </w:t>
      </w:r>
      <w:r w:rsidRPr="00646F93">
        <w:rPr>
          <w:rFonts w:ascii="Arial" w:eastAsia="Avenir" w:hAnsi="Arial" w:cs="Arial"/>
        </w:rPr>
        <w:t>our class come up with for what we should investigate in our next lesson?</w:t>
      </w:r>
    </w:p>
    <w:p w:rsidR="00F62F4E" w:rsidRPr="00646F93" w:rsidRDefault="00F62F4E">
      <w:pPr>
        <w:rPr>
          <w:rFonts w:ascii="Arial" w:eastAsia="Avenir" w:hAnsi="Arial" w:cs="Arial"/>
        </w:rPr>
      </w:pPr>
      <w:bookmarkStart w:id="2" w:name="_GoBack"/>
      <w:bookmarkEnd w:id="2"/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2C6AB8">
      <w:pPr>
        <w:spacing w:line="360" w:lineRule="auto"/>
        <w:rPr>
          <w:rFonts w:ascii="Arial" w:eastAsia="Avenir" w:hAnsi="Arial" w:cs="Arial"/>
        </w:rPr>
      </w:pPr>
      <w:r w:rsidRPr="00646F93">
        <w:rPr>
          <w:rFonts w:ascii="Arial" w:eastAsia="Avenir" w:hAnsi="Arial" w:cs="Arial"/>
        </w:rPr>
        <w:t>___________________________________________________________________________</w:t>
      </w:r>
    </w:p>
    <w:p w:rsidR="00F62F4E" w:rsidRPr="00646F93" w:rsidRDefault="00F62F4E">
      <w:pPr>
        <w:rPr>
          <w:rFonts w:ascii="Arial" w:eastAsia="Avenir" w:hAnsi="Arial" w:cs="Arial"/>
        </w:rPr>
      </w:pPr>
    </w:p>
    <w:p w:rsidR="00F62F4E" w:rsidRPr="00646F93" w:rsidRDefault="00F62F4E">
      <w:pPr>
        <w:rPr>
          <w:rFonts w:ascii="Arial" w:eastAsia="Avenir" w:hAnsi="Arial" w:cs="Arial"/>
        </w:rPr>
      </w:pPr>
    </w:p>
    <w:p w:rsidR="00F62F4E" w:rsidRPr="00646F93" w:rsidRDefault="00F62F4E">
      <w:pPr>
        <w:rPr>
          <w:rFonts w:ascii="Arial" w:eastAsia="Avenir" w:hAnsi="Arial" w:cs="Arial"/>
        </w:rPr>
      </w:pPr>
    </w:p>
    <w:p w:rsidR="00F62F4E" w:rsidRPr="00646F93" w:rsidRDefault="00F62F4E">
      <w:pPr>
        <w:rPr>
          <w:rFonts w:ascii="Arial" w:eastAsia="Avenir" w:hAnsi="Arial" w:cs="Arial"/>
        </w:rPr>
      </w:pPr>
    </w:p>
    <w:p w:rsidR="00F62F4E" w:rsidRPr="00646F93" w:rsidRDefault="00F62F4E">
      <w:pPr>
        <w:rPr>
          <w:rFonts w:ascii="Arial" w:eastAsia="Avenir" w:hAnsi="Arial" w:cs="Arial"/>
        </w:rPr>
      </w:pPr>
    </w:p>
    <w:p w:rsidR="00F62F4E" w:rsidRPr="00646F93" w:rsidRDefault="00F62F4E">
      <w:pPr>
        <w:rPr>
          <w:rFonts w:ascii="Arial" w:eastAsia="Avenir" w:hAnsi="Arial" w:cs="Arial"/>
        </w:rPr>
      </w:pPr>
    </w:p>
    <w:sectPr w:rsidR="00F62F4E" w:rsidRPr="00646F93">
      <w:headerReference w:type="default" r:id="rId7"/>
      <w:footerReference w:type="default" r:id="rId8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19" w:rsidRDefault="00C42F19">
      <w:r>
        <w:separator/>
      </w:r>
    </w:p>
  </w:endnote>
  <w:endnote w:type="continuationSeparator" w:id="0">
    <w:p w:rsidR="00C42F19" w:rsidRDefault="00C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4E" w:rsidRDefault="00C42F19">
    <w:pPr>
      <w:spacing w:line="276" w:lineRule="auto"/>
    </w:pPr>
    <w:r>
      <w:pict>
        <v:rect id="_x0000_i1026" style="width:0;height:1.5pt" o:hralign="center" o:hrstd="t" o:hr="t" fillcolor="#a0a0a0" stroked="f"/>
      </w:pict>
    </w:r>
    <w:r w:rsidR="002C6AB8"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C6AB8"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C6AB8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C6AB8"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75" w:type="dxa"/>
      <w:tblInd w:w="-100" w:type="dxa"/>
      <w:tblLayout w:type="fixed"/>
      <w:tblLook w:val="0600" w:firstRow="0" w:lastRow="0" w:firstColumn="0" w:lastColumn="0" w:noHBand="1" w:noVBand="1"/>
    </w:tblPr>
    <w:tblGrid>
      <w:gridCol w:w="4410"/>
      <w:gridCol w:w="360"/>
      <w:gridCol w:w="3315"/>
      <w:gridCol w:w="360"/>
      <w:gridCol w:w="1080"/>
      <w:gridCol w:w="450"/>
    </w:tblGrid>
    <w:tr w:rsidR="00F62F4E">
      <w:tc>
        <w:tcPr>
          <w:tcW w:w="44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62F4E" w:rsidRDefault="002C6AB8">
          <w:r>
            <w:rPr>
              <w:rFonts w:ascii="Times New Roman" w:eastAsia="Times New Roman" w:hAnsi="Times New Roman" w:cs="Times New Roman"/>
              <w:i/>
              <w:color w:val="999999"/>
              <w:sz w:val="12"/>
              <w:szCs w:val="12"/>
            </w:rPr>
            <w:t xml:space="preserve">These materials </w:t>
          </w:r>
          <w:proofErr w:type="gramStart"/>
          <w:r>
            <w:rPr>
              <w:rFonts w:ascii="Times New Roman" w:eastAsia="Times New Roman" w:hAnsi="Times New Roman" w:cs="Times New Roman"/>
              <w:i/>
              <w:color w:val="999999"/>
              <w:sz w:val="12"/>
              <w:szCs w:val="12"/>
            </w:rPr>
            <w:t>were developed</w:t>
          </w:r>
          <w:proofErr w:type="gramEnd"/>
          <w:r>
            <w:rPr>
              <w:rFonts w:ascii="Times New Roman" w:eastAsia="Times New Roman" w:hAnsi="Times New Roman" w:cs="Times New Roman"/>
              <w:i/>
              <w:color w:val="999999"/>
              <w:sz w:val="12"/>
              <w:szCs w:val="12"/>
            </w:rPr>
            <w:t xml:space="preserve"> with funding through a grant from the Gordon and Betty Moore Foundation to Northwestern University and the University of Colorado Boulder.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62F4E" w:rsidRDefault="00F62F4E">
          <w:pPr>
            <w:widowControl w:val="0"/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33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62F4E" w:rsidRDefault="002C6AB8">
          <w:pPr>
            <w:widowControl w:val="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This work is licensed under a Creative Commons Attribution 4.0 License:  </w:t>
          </w:r>
          <w:hyperlink r:id="rId2">
            <w:r>
              <w:rPr>
                <w:rFonts w:ascii="Arial" w:eastAsia="Arial" w:hAnsi="Arial" w:cs="Arial"/>
                <w:color w:val="999999"/>
                <w:sz w:val="12"/>
                <w:szCs w:val="12"/>
                <w:u w:val="single"/>
              </w:rPr>
              <w:t>http://creativecommons.org/licenses/by/4.0/</w:t>
            </w:r>
          </w:hyperlink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 xml:space="preserve">  </w:t>
          </w: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62F4E" w:rsidRDefault="00F62F4E">
          <w:pPr>
            <w:widowControl w:val="0"/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62F4E" w:rsidRDefault="002C6AB8">
          <w:pPr>
            <w:spacing w:line="276" w:lineRule="auto"/>
          </w:pPr>
          <w:r>
            <w:rPr>
              <w:rFonts w:ascii="Arial" w:eastAsia="Arial" w:hAnsi="Arial" w:cs="Arial"/>
              <w:noProof/>
              <w:sz w:val="12"/>
              <w:szCs w:val="12"/>
              <w:lang w:val="en-US"/>
            </w:rPr>
            <w:drawing>
              <wp:inline distT="114300" distB="114300" distL="114300" distR="114300">
                <wp:extent cx="571500" cy="190500"/>
                <wp:effectExtent l="0" t="0" r="0" b="0"/>
                <wp:docPr id="5" name="image7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62F4E" w:rsidRDefault="002C6AB8">
          <w:pPr>
            <w:spacing w:line="276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646F93">
            <w:rPr>
              <w:noProof/>
            </w:rPr>
            <w:t>2</w:t>
          </w:r>
          <w:r>
            <w:fldChar w:fldCharType="end"/>
          </w:r>
        </w:p>
      </w:tc>
    </w:tr>
  </w:tbl>
  <w:p w:rsidR="00F62F4E" w:rsidRDefault="00F62F4E"/>
  <w:p w:rsidR="00F62F4E" w:rsidRDefault="00F62F4E"/>
  <w:p w:rsidR="00F62F4E" w:rsidRDefault="00F62F4E">
    <w:pPr>
      <w:jc w:val="right"/>
      <w:rPr>
        <w:rFonts w:ascii="Arial" w:eastAsia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19" w:rsidRDefault="00C42F19">
      <w:r>
        <w:separator/>
      </w:r>
    </w:p>
  </w:footnote>
  <w:footnote w:type="continuationSeparator" w:id="0">
    <w:p w:rsidR="00C42F19" w:rsidRDefault="00C4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4E" w:rsidRDefault="00F62F4E">
    <w:pPr>
      <w:widowControl w:val="0"/>
      <w:rPr>
        <w:rFonts w:ascii="Arial" w:eastAsia="Arial" w:hAnsi="Arial" w:cs="Arial"/>
        <w:sz w:val="12"/>
        <w:szCs w:val="12"/>
      </w:rPr>
    </w:pPr>
  </w:p>
  <w:p w:rsidR="00F62F4E" w:rsidRDefault="00F62F4E">
    <w:pPr>
      <w:widowControl w:val="0"/>
      <w:rPr>
        <w:rFonts w:ascii="Arial" w:eastAsia="Arial" w:hAnsi="Arial" w:cs="Arial"/>
        <w:sz w:val="12"/>
        <w:szCs w:val="12"/>
      </w:rPr>
    </w:pPr>
  </w:p>
  <w:p w:rsidR="00F62F4E" w:rsidRDefault="00F62F4E">
    <w:pPr>
      <w:widowControl w:val="0"/>
      <w:rPr>
        <w:rFonts w:ascii="Arial" w:eastAsia="Arial" w:hAnsi="Arial" w:cs="Arial"/>
        <w:sz w:val="12"/>
        <w:szCs w:val="12"/>
      </w:rPr>
    </w:pPr>
  </w:p>
  <w:p w:rsidR="00F62F4E" w:rsidRDefault="00F62F4E">
    <w:pPr>
      <w:widowControl w:val="0"/>
      <w:rPr>
        <w:rFonts w:ascii="Arial" w:eastAsia="Arial" w:hAnsi="Arial" w:cs="Arial"/>
        <w:sz w:val="12"/>
        <w:szCs w:val="12"/>
      </w:rPr>
    </w:pPr>
  </w:p>
  <w:p w:rsidR="00F62F4E" w:rsidRDefault="00F62F4E">
    <w:pPr>
      <w:widowControl w:val="0"/>
      <w:rPr>
        <w:rFonts w:ascii="Arial" w:eastAsia="Arial" w:hAnsi="Arial" w:cs="Arial"/>
        <w:sz w:val="12"/>
        <w:szCs w:val="12"/>
      </w:rPr>
    </w:pPr>
  </w:p>
  <w:tbl>
    <w:tblPr>
      <w:tblStyle w:val="a1"/>
      <w:tblW w:w="10080" w:type="dxa"/>
      <w:tblInd w:w="-100" w:type="dxa"/>
      <w:tblLayout w:type="fixed"/>
      <w:tblLook w:val="0600" w:firstRow="0" w:lastRow="0" w:firstColumn="0" w:lastColumn="0" w:noHBand="1" w:noVBand="1"/>
    </w:tblPr>
    <w:tblGrid>
      <w:gridCol w:w="5040"/>
      <w:gridCol w:w="5040"/>
    </w:tblGrid>
    <w:tr w:rsidR="00F62F4E"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62F4E" w:rsidRDefault="002C6AB8">
          <w:pPr>
            <w:widowControl w:val="0"/>
            <w:rPr>
              <w:rFonts w:ascii="Arial" w:eastAsia="Arial" w:hAnsi="Arial" w:cs="Arial"/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color w:val="999999"/>
              <w:sz w:val="16"/>
              <w:szCs w:val="16"/>
            </w:rPr>
            <w:t>Le</w:t>
          </w:r>
          <w:r w:rsidR="00646F93">
            <w:rPr>
              <w:rFonts w:ascii="Arial" w:eastAsia="Arial" w:hAnsi="Arial" w:cs="Arial"/>
              <w:color w:val="999999"/>
              <w:sz w:val="16"/>
              <w:szCs w:val="16"/>
            </w:rPr>
            <w:t>sson 1:  Student Activity Sheet</w:t>
          </w:r>
        </w:p>
      </w:tc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62F4E" w:rsidRDefault="00F62F4E">
          <w:pPr>
            <w:widowControl w:val="0"/>
            <w:jc w:val="right"/>
            <w:rPr>
              <w:color w:val="999999"/>
              <w:sz w:val="16"/>
              <w:szCs w:val="16"/>
            </w:rPr>
          </w:pPr>
        </w:p>
      </w:tc>
    </w:tr>
  </w:tbl>
  <w:p w:rsidR="00F62F4E" w:rsidRDefault="00C42F19">
    <w:pPr>
      <w:widowControl w:val="0"/>
      <w:rPr>
        <w:color w:val="999999"/>
        <w:sz w:val="12"/>
        <w:szCs w:val="12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0EDD"/>
    <w:multiLevelType w:val="multilevel"/>
    <w:tmpl w:val="C6DEC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4E"/>
    <w:rsid w:val="000E4981"/>
    <w:rsid w:val="002C6AB8"/>
    <w:rsid w:val="00646F93"/>
    <w:rsid w:val="007C0C66"/>
    <w:rsid w:val="00B73E6C"/>
    <w:rsid w:val="00C42F19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06951"/>
  <w15:docId w15:val="{C00FE12F-B688-4699-A6F6-1C246A4B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F93"/>
  </w:style>
  <w:style w:type="paragraph" w:styleId="Footer">
    <w:name w:val="footer"/>
    <w:basedOn w:val="Normal"/>
    <w:link w:val="FooterChar"/>
    <w:uiPriority w:val="99"/>
    <w:unhideWhenUsed/>
    <w:rsid w:val="0064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 student</dc:creator>
  <cp:lastModifiedBy>CIRESEO</cp:lastModifiedBy>
  <cp:revision>3</cp:revision>
  <dcterms:created xsi:type="dcterms:W3CDTF">2019-05-31T18:50:00Z</dcterms:created>
  <dcterms:modified xsi:type="dcterms:W3CDTF">2019-07-01T15:04:00Z</dcterms:modified>
</cp:coreProperties>
</file>